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8" w:rsidRDefault="00BB7BBB" w:rsidP="00925D1C">
      <w:pPr>
        <w:ind w:left="2124" w:firstLine="708"/>
        <w:outlineLvl w:val="0"/>
        <w:rPr>
          <w:color w:val="000000"/>
          <w:sz w:val="10"/>
          <w:szCs w:val="40"/>
        </w:rPr>
      </w:pPr>
      <w:bookmarkStart w:id="0" w:name="_Toc81732633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align>center</wp:align>
            </wp:positionH>
            <wp:positionV relativeFrom="margin">
              <wp:posOffset>-356870</wp:posOffset>
            </wp:positionV>
            <wp:extent cx="733425" cy="866775"/>
            <wp:effectExtent l="19050" t="0" r="9525" b="0"/>
            <wp:wrapSquare wrapText="bothSides"/>
            <wp:docPr id="2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A78" w:rsidRDefault="001F6A78" w:rsidP="00925D1C">
      <w:pPr>
        <w:ind w:left="2124" w:firstLine="708"/>
        <w:outlineLvl w:val="0"/>
        <w:rPr>
          <w:color w:val="000000"/>
          <w:sz w:val="10"/>
          <w:szCs w:val="40"/>
        </w:rPr>
      </w:pPr>
    </w:p>
    <w:p w:rsidR="001F6A78" w:rsidRDefault="001F6A78" w:rsidP="00925D1C">
      <w:pPr>
        <w:ind w:left="2124" w:firstLine="708"/>
        <w:outlineLvl w:val="0"/>
        <w:rPr>
          <w:color w:val="000000"/>
          <w:sz w:val="10"/>
          <w:szCs w:val="40"/>
        </w:rPr>
      </w:pPr>
    </w:p>
    <w:p w:rsidR="00925D1C" w:rsidRPr="00E01043" w:rsidRDefault="00836C9A" w:rsidP="00925D1C">
      <w:pPr>
        <w:ind w:left="2124" w:firstLine="708"/>
        <w:outlineLvl w:val="0"/>
        <w:rPr>
          <w:color w:val="000000"/>
          <w:sz w:val="10"/>
          <w:szCs w:val="40"/>
        </w:rPr>
      </w:pPr>
      <w:r w:rsidRPr="00E01043">
        <w:rPr>
          <w:color w:val="000000"/>
          <w:sz w:val="10"/>
          <w:szCs w:val="40"/>
        </w:rPr>
        <w:tab/>
      </w:r>
    </w:p>
    <w:p w:rsidR="009424A6" w:rsidRPr="00E01043" w:rsidRDefault="009424A6" w:rsidP="001A60E2">
      <w:pPr>
        <w:jc w:val="center"/>
        <w:rPr>
          <w:rFonts w:ascii="Verdana" w:hAnsi="Verdana"/>
          <w:sz w:val="40"/>
          <w:szCs w:val="40"/>
          <w:u w:val="single"/>
        </w:rPr>
      </w:pPr>
      <w:bookmarkStart w:id="1" w:name="_GoBack"/>
      <w:bookmarkEnd w:id="1"/>
    </w:p>
    <w:p w:rsidR="00CD15C4" w:rsidRPr="00CD15C4" w:rsidRDefault="00CD15C4" w:rsidP="001A60E2">
      <w:pPr>
        <w:jc w:val="center"/>
        <w:rPr>
          <w:sz w:val="20"/>
          <w:szCs w:val="40"/>
          <w:u w:val="single"/>
        </w:rPr>
      </w:pPr>
    </w:p>
    <w:p w:rsidR="00925D1C" w:rsidRPr="00E01043" w:rsidRDefault="00925D1C" w:rsidP="001A60E2">
      <w:pPr>
        <w:jc w:val="center"/>
        <w:rPr>
          <w:sz w:val="40"/>
          <w:szCs w:val="40"/>
          <w:u w:val="single"/>
        </w:rPr>
      </w:pPr>
      <w:r w:rsidRPr="00E01043">
        <w:rPr>
          <w:sz w:val="40"/>
          <w:szCs w:val="40"/>
          <w:u w:val="single"/>
        </w:rPr>
        <w:t>ОБЩИНСКИ СЪВЕТ КОПРИВЩИЦА</w:t>
      </w:r>
    </w:p>
    <w:p w:rsidR="00B00C1E" w:rsidRDefault="00B00C1E" w:rsidP="001A60E2">
      <w:pPr>
        <w:jc w:val="center"/>
        <w:outlineLvl w:val="0"/>
        <w:rPr>
          <w:color w:val="000000"/>
          <w:sz w:val="40"/>
          <w:szCs w:val="40"/>
        </w:rPr>
      </w:pPr>
    </w:p>
    <w:p w:rsidR="00F609FA" w:rsidRDefault="00F609FA" w:rsidP="00691885">
      <w:pPr>
        <w:jc w:val="center"/>
        <w:outlineLvl w:val="0"/>
        <w:rPr>
          <w:color w:val="000000"/>
          <w:sz w:val="40"/>
          <w:szCs w:val="40"/>
        </w:rPr>
      </w:pPr>
    </w:p>
    <w:p w:rsidR="00925D1C" w:rsidRPr="00E01043" w:rsidRDefault="00EC6F76" w:rsidP="00691885">
      <w:pPr>
        <w:jc w:val="center"/>
        <w:outlineLvl w:val="0"/>
        <w:rPr>
          <w:color w:val="000000"/>
          <w:sz w:val="40"/>
          <w:szCs w:val="40"/>
        </w:rPr>
      </w:pPr>
      <w:r w:rsidRPr="00E01043">
        <w:rPr>
          <w:color w:val="000000"/>
          <w:sz w:val="40"/>
          <w:szCs w:val="40"/>
        </w:rPr>
        <w:t>Р Е Ш Е Н И Е</w:t>
      </w:r>
      <w:bookmarkStart w:id="2" w:name="_Toc81732634"/>
      <w:bookmarkEnd w:id="0"/>
    </w:p>
    <w:p w:rsidR="00787C7A" w:rsidRPr="00E01043" w:rsidRDefault="00787C7A" w:rsidP="001A60E2">
      <w:pPr>
        <w:jc w:val="center"/>
        <w:outlineLvl w:val="0"/>
        <w:rPr>
          <w:color w:val="000000"/>
          <w:sz w:val="22"/>
          <w:szCs w:val="40"/>
        </w:rPr>
      </w:pPr>
    </w:p>
    <w:p w:rsidR="005338FE" w:rsidRPr="003F0441" w:rsidRDefault="000B5905" w:rsidP="00691885">
      <w:pPr>
        <w:spacing w:line="276" w:lineRule="auto"/>
        <w:jc w:val="center"/>
        <w:outlineLvl w:val="0"/>
        <w:rPr>
          <w:color w:val="000000"/>
          <w:sz w:val="44"/>
          <w:szCs w:val="28"/>
          <w:lang w:val="en-US"/>
        </w:rPr>
      </w:pPr>
      <w:r w:rsidRPr="00691885">
        <w:rPr>
          <w:color w:val="000000"/>
          <w:sz w:val="44"/>
          <w:szCs w:val="28"/>
        </w:rPr>
        <w:t>№</w:t>
      </w:r>
      <w:bookmarkEnd w:id="2"/>
      <w:r w:rsidR="00CB18D8" w:rsidRPr="00691885">
        <w:rPr>
          <w:color w:val="000000"/>
          <w:sz w:val="44"/>
          <w:szCs w:val="28"/>
        </w:rPr>
        <w:t xml:space="preserve"> </w:t>
      </w:r>
      <w:r w:rsidR="0041430D">
        <w:rPr>
          <w:color w:val="000000"/>
          <w:sz w:val="44"/>
          <w:szCs w:val="28"/>
        </w:rPr>
        <w:t>2</w:t>
      </w:r>
      <w:r w:rsidR="00846E59">
        <w:rPr>
          <w:color w:val="000000"/>
          <w:sz w:val="44"/>
          <w:szCs w:val="28"/>
        </w:rPr>
        <w:t>60</w:t>
      </w:r>
    </w:p>
    <w:p w:rsidR="00CD15C4" w:rsidRDefault="00CD15C4" w:rsidP="001A60E2">
      <w:pPr>
        <w:jc w:val="both"/>
        <w:rPr>
          <w:color w:val="000000"/>
        </w:rPr>
      </w:pPr>
    </w:p>
    <w:p w:rsidR="00B84BFC" w:rsidRPr="00E01043" w:rsidRDefault="00BE3A10" w:rsidP="001A60E2">
      <w:pPr>
        <w:jc w:val="both"/>
        <w:rPr>
          <w:color w:val="000000"/>
        </w:rPr>
      </w:pPr>
      <w:r w:rsidRPr="00E01043">
        <w:rPr>
          <w:color w:val="000000"/>
        </w:rPr>
        <w:t>гр.</w:t>
      </w:r>
      <w:r w:rsidR="00787C7A" w:rsidRPr="00E01043">
        <w:rPr>
          <w:color w:val="000000"/>
        </w:rPr>
        <w:t xml:space="preserve"> </w:t>
      </w:r>
      <w:r w:rsidRPr="00E01043">
        <w:rPr>
          <w:color w:val="000000"/>
        </w:rPr>
        <w:t>Копривщица</w:t>
      </w:r>
      <w:r w:rsidR="002F3B57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D70D24" w:rsidRPr="00E01043">
        <w:rPr>
          <w:color w:val="000000"/>
        </w:rPr>
        <w:tab/>
      </w:r>
      <w:r w:rsidR="003F0441">
        <w:rPr>
          <w:color w:val="000000"/>
          <w:lang w:val="en-US"/>
        </w:rPr>
        <w:t>28</w:t>
      </w:r>
      <w:r w:rsidR="00444C54" w:rsidRPr="00E01043">
        <w:rPr>
          <w:color w:val="000000"/>
        </w:rPr>
        <w:t>.</w:t>
      </w:r>
      <w:r w:rsidR="00146CC6">
        <w:rPr>
          <w:color w:val="000000"/>
        </w:rPr>
        <w:t>0</w:t>
      </w:r>
      <w:r w:rsidR="003F0441">
        <w:rPr>
          <w:color w:val="000000"/>
          <w:lang w:val="en-US"/>
        </w:rPr>
        <w:t>6</w:t>
      </w:r>
      <w:r w:rsidR="00D70D24" w:rsidRPr="00E01043">
        <w:rPr>
          <w:color w:val="000000"/>
        </w:rPr>
        <w:t>.201</w:t>
      </w:r>
      <w:r w:rsidR="00146CC6">
        <w:rPr>
          <w:color w:val="000000"/>
        </w:rPr>
        <w:t>8</w:t>
      </w:r>
      <w:r w:rsidR="00D70D24" w:rsidRPr="00E01043">
        <w:rPr>
          <w:color w:val="000000"/>
        </w:rPr>
        <w:t xml:space="preserve"> </w:t>
      </w:r>
      <w:r w:rsidR="00787C7A" w:rsidRPr="00E01043">
        <w:rPr>
          <w:color w:val="000000"/>
        </w:rPr>
        <w:t>г</w:t>
      </w:r>
      <w:r w:rsidR="00233E80" w:rsidRPr="00E01043">
        <w:rPr>
          <w:color w:val="000000"/>
        </w:rPr>
        <w:t>одина</w:t>
      </w:r>
    </w:p>
    <w:p w:rsidR="00284236" w:rsidRDefault="00284236" w:rsidP="001F6A78">
      <w:pPr>
        <w:tabs>
          <w:tab w:val="left" w:pos="10260"/>
        </w:tabs>
        <w:ind w:firstLine="709"/>
        <w:jc w:val="both"/>
        <w:rPr>
          <w:rFonts w:eastAsia="Calibri"/>
          <w:b/>
          <w:szCs w:val="36"/>
        </w:rPr>
      </w:pPr>
    </w:p>
    <w:p w:rsidR="00F609FA" w:rsidRDefault="00F609FA" w:rsidP="00B136A1">
      <w:pPr>
        <w:widowControl w:val="0"/>
        <w:tabs>
          <w:tab w:val="left" w:pos="294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B97AA5" w:rsidRDefault="00B97AA5" w:rsidP="00B00EAD">
      <w:pPr>
        <w:pStyle w:val="92"/>
        <w:shd w:val="clear" w:color="auto" w:fill="auto"/>
        <w:spacing w:before="0" w:after="202" w:line="276" w:lineRule="auto"/>
        <w:ind w:left="23" w:right="160" w:hanging="23"/>
        <w:rPr>
          <w:rFonts w:ascii="Times New Roman" w:hAnsi="Times New Roman"/>
          <w:sz w:val="28"/>
          <w:szCs w:val="28"/>
        </w:rPr>
      </w:pPr>
    </w:p>
    <w:p w:rsidR="00B97AA5" w:rsidRDefault="00B97AA5" w:rsidP="00B97AA5">
      <w:pPr>
        <w:pStyle w:val="92"/>
        <w:shd w:val="clear" w:color="auto" w:fill="auto"/>
        <w:spacing w:before="0" w:after="202" w:line="276" w:lineRule="auto"/>
        <w:ind w:left="23" w:right="160" w:hanging="23"/>
        <w:jc w:val="both"/>
        <w:rPr>
          <w:rFonts w:ascii="Times New Roman" w:hAnsi="Times New Roman"/>
          <w:b/>
          <w:sz w:val="36"/>
          <w:szCs w:val="36"/>
        </w:rPr>
      </w:pPr>
      <w:r w:rsidRPr="004F2B43">
        <w:rPr>
          <w:rFonts w:ascii="Times New Roman" w:hAnsi="Times New Roman"/>
          <w:sz w:val="28"/>
          <w:szCs w:val="28"/>
        </w:rPr>
        <w:t>На основание чл.21 ал.1 т.8 от ЗМСМА, във връзка с чл.</w:t>
      </w:r>
      <w:r>
        <w:rPr>
          <w:rFonts w:ascii="Times New Roman" w:hAnsi="Times New Roman"/>
          <w:sz w:val="28"/>
          <w:szCs w:val="28"/>
        </w:rPr>
        <w:t>8</w:t>
      </w:r>
      <w:r w:rsidRPr="004F2B43">
        <w:rPr>
          <w:rFonts w:ascii="Times New Roman" w:hAnsi="Times New Roman"/>
          <w:sz w:val="28"/>
          <w:szCs w:val="28"/>
        </w:rPr>
        <w:t xml:space="preserve"> ал.</w:t>
      </w:r>
      <w:r>
        <w:rPr>
          <w:rFonts w:ascii="Times New Roman" w:hAnsi="Times New Roman"/>
          <w:sz w:val="28"/>
          <w:szCs w:val="28"/>
        </w:rPr>
        <w:t xml:space="preserve">1 и </w:t>
      </w:r>
      <w:r w:rsidRPr="004F2B43">
        <w:rPr>
          <w:rFonts w:ascii="Times New Roman" w:hAnsi="Times New Roman"/>
          <w:sz w:val="28"/>
          <w:szCs w:val="28"/>
        </w:rPr>
        <w:t>ал.</w:t>
      </w:r>
      <w:r>
        <w:rPr>
          <w:rFonts w:ascii="Times New Roman" w:hAnsi="Times New Roman"/>
          <w:sz w:val="28"/>
          <w:szCs w:val="28"/>
        </w:rPr>
        <w:t>4 и чл.14 от ЗОС, чл.83</w:t>
      </w:r>
      <w:r w:rsidRPr="004F2B43">
        <w:rPr>
          <w:rFonts w:ascii="Times New Roman" w:hAnsi="Times New Roman"/>
          <w:sz w:val="28"/>
          <w:szCs w:val="28"/>
        </w:rPr>
        <w:t xml:space="preserve"> и чл.45 от Наредбата на </w:t>
      </w:r>
      <w:r>
        <w:rPr>
          <w:rFonts w:ascii="Times New Roman" w:hAnsi="Times New Roman"/>
          <w:sz w:val="28"/>
          <w:szCs w:val="28"/>
        </w:rPr>
        <w:t xml:space="preserve">реда за придобиване, управление и разпореждане с общинско имущество в </w:t>
      </w:r>
      <w:r w:rsidRPr="004F2B43">
        <w:rPr>
          <w:rFonts w:ascii="Times New Roman" w:hAnsi="Times New Roman"/>
          <w:sz w:val="28"/>
          <w:szCs w:val="28"/>
        </w:rPr>
        <w:t>община</w:t>
      </w:r>
      <w:r w:rsidRPr="00E471A8">
        <w:rPr>
          <w:rFonts w:ascii="Times New Roman" w:hAnsi="Times New Roman"/>
          <w:b/>
          <w:sz w:val="36"/>
          <w:szCs w:val="36"/>
        </w:rPr>
        <w:t xml:space="preserve"> </w:t>
      </w:r>
    </w:p>
    <w:p w:rsidR="00B97AA5" w:rsidRDefault="00B97AA5" w:rsidP="00B00EAD">
      <w:pPr>
        <w:pStyle w:val="92"/>
        <w:shd w:val="clear" w:color="auto" w:fill="auto"/>
        <w:spacing w:before="0" w:after="202" w:line="276" w:lineRule="auto"/>
        <w:ind w:left="23" w:right="160" w:hanging="23"/>
        <w:rPr>
          <w:rFonts w:ascii="Times New Roman" w:hAnsi="Times New Roman"/>
          <w:b/>
          <w:sz w:val="36"/>
          <w:szCs w:val="36"/>
        </w:rPr>
      </w:pPr>
    </w:p>
    <w:p w:rsidR="009F5964" w:rsidRDefault="00E471A8" w:rsidP="00B00EAD">
      <w:pPr>
        <w:pStyle w:val="92"/>
        <w:shd w:val="clear" w:color="auto" w:fill="auto"/>
        <w:spacing w:before="0" w:after="202" w:line="276" w:lineRule="auto"/>
        <w:ind w:left="23" w:right="160" w:hanging="23"/>
        <w:rPr>
          <w:rFonts w:ascii="Times New Roman" w:hAnsi="Times New Roman"/>
          <w:b/>
          <w:sz w:val="36"/>
          <w:szCs w:val="36"/>
        </w:rPr>
      </w:pPr>
      <w:r w:rsidRPr="00E471A8">
        <w:rPr>
          <w:rFonts w:ascii="Times New Roman" w:hAnsi="Times New Roman"/>
          <w:b/>
          <w:sz w:val="36"/>
          <w:szCs w:val="36"/>
        </w:rPr>
        <w:t>Общински съвет - Копривщица, РЕШИ:</w:t>
      </w:r>
    </w:p>
    <w:p w:rsidR="00F609FA" w:rsidRDefault="00F609FA" w:rsidP="008C162A">
      <w:pPr>
        <w:tabs>
          <w:tab w:val="left" w:pos="10260"/>
        </w:tabs>
        <w:ind w:firstLine="709"/>
        <w:jc w:val="both"/>
      </w:pPr>
    </w:p>
    <w:p w:rsidR="00B97AA5" w:rsidRDefault="00B97AA5" w:rsidP="008C162A">
      <w:pPr>
        <w:tabs>
          <w:tab w:val="left" w:pos="10260"/>
        </w:tabs>
        <w:ind w:firstLine="709"/>
        <w:jc w:val="both"/>
      </w:pPr>
    </w:p>
    <w:p w:rsidR="00B97AA5" w:rsidRPr="00CD15C4" w:rsidRDefault="00B97AA5" w:rsidP="00CD15C4">
      <w:pPr>
        <w:pStyle w:val="ab"/>
        <w:widowControl w:val="0"/>
        <w:numPr>
          <w:ilvl w:val="0"/>
          <w:numId w:val="31"/>
        </w:numPr>
        <w:tabs>
          <w:tab w:val="left" w:pos="709"/>
          <w:tab w:val="left" w:pos="1134"/>
          <w:tab w:val="left" w:pos="2940"/>
        </w:tabs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2829BD">
        <w:rPr>
          <w:rFonts w:ascii="Times New Roman" w:hAnsi="Times New Roman"/>
          <w:sz w:val="28"/>
          <w:szCs w:val="28"/>
        </w:rPr>
        <w:t xml:space="preserve">Приема направената пазарна оценка от  </w:t>
      </w:r>
      <w:r w:rsidRPr="002829BD">
        <w:rPr>
          <w:rFonts w:ascii="Times New Roman" w:hAnsi="Times New Roman"/>
          <w:bCs/>
          <w:sz w:val="28"/>
          <w:szCs w:val="28"/>
        </w:rPr>
        <w:t>лицензиран оценител – „Прасков – Консулт” ЕООД за</w:t>
      </w:r>
      <w:r>
        <w:rPr>
          <w:rFonts w:ascii="Times New Roman" w:hAnsi="Times New Roman"/>
          <w:bCs/>
          <w:sz w:val="28"/>
          <w:szCs w:val="28"/>
        </w:rPr>
        <w:t xml:space="preserve"> отдаване под наем на</w:t>
      </w:r>
      <w:r w:rsidRPr="002829BD">
        <w:rPr>
          <w:rFonts w:ascii="Times New Roman" w:hAnsi="Times New Roman"/>
          <w:bCs/>
          <w:sz w:val="28"/>
          <w:szCs w:val="28"/>
        </w:rPr>
        <w:t xml:space="preserve"> недвижими имоти както следва:</w:t>
      </w:r>
    </w:p>
    <w:p w:rsidR="00CD15C4" w:rsidRPr="002829BD" w:rsidRDefault="00CD15C4" w:rsidP="00CD15C4">
      <w:pPr>
        <w:pStyle w:val="ab"/>
        <w:widowControl w:val="0"/>
        <w:tabs>
          <w:tab w:val="left" w:pos="709"/>
          <w:tab w:val="left" w:pos="1134"/>
          <w:tab w:val="left" w:pos="2940"/>
        </w:tabs>
        <w:autoSpaceDE w:val="0"/>
        <w:autoSpaceDN w:val="0"/>
        <w:adjustRightInd w:val="0"/>
        <w:spacing w:before="240" w:after="240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97AA5" w:rsidRPr="002829BD" w:rsidRDefault="00B97AA5" w:rsidP="00CD15C4">
      <w:pPr>
        <w:pStyle w:val="ab"/>
        <w:widowControl w:val="0"/>
        <w:numPr>
          <w:ilvl w:val="1"/>
          <w:numId w:val="31"/>
        </w:numPr>
        <w:tabs>
          <w:tab w:val="left" w:pos="709"/>
          <w:tab w:val="left" w:pos="2940"/>
        </w:tabs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Сграда за търговия /магазин за сувенири/ с идентификатор 38558.4.372.5, с застроена площ 26 кв.м., находящ се в ПИ с идентификатор 38558.4.372 с АОС №65/15.12.1999г. – оценка - 90 лв. без ДДС.</w:t>
      </w:r>
    </w:p>
    <w:p w:rsidR="00B97AA5" w:rsidRPr="002829BD" w:rsidRDefault="00B97AA5" w:rsidP="00CD15C4">
      <w:pPr>
        <w:pStyle w:val="ab"/>
        <w:widowControl w:val="0"/>
        <w:numPr>
          <w:ilvl w:val="1"/>
          <w:numId w:val="31"/>
        </w:numPr>
        <w:tabs>
          <w:tab w:val="left" w:pos="709"/>
          <w:tab w:val="left" w:pos="2940"/>
        </w:tabs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Сграда за търговия /помещение за вестници и офиси/ с идентификатор 38558.5.95.1, с застроена площ 20 кв.м., находящ се в ПИ с идентификатор 38558.5.95 с АОС №27/06.01.1997г. – оценка - 69 лв. без ДДС.</w:t>
      </w:r>
    </w:p>
    <w:p w:rsidR="00B97AA5" w:rsidRPr="002829BD" w:rsidRDefault="00B97AA5" w:rsidP="00CD15C4">
      <w:pPr>
        <w:pStyle w:val="ab"/>
        <w:widowControl w:val="0"/>
        <w:numPr>
          <w:ilvl w:val="1"/>
          <w:numId w:val="31"/>
        </w:numPr>
        <w:tabs>
          <w:tab w:val="left" w:pos="709"/>
          <w:tab w:val="left" w:pos="2940"/>
        </w:tabs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Сграда за търговия /сграда на старото тото/ с идентификатор 38558.5.20.2, с застроена площ 39 кв.м., находящ се в ПИ с идентификатор 38558.5.20 с АОС №41/21.04.1998г. – оценка - 136 лв. без ДДС.</w:t>
      </w:r>
    </w:p>
    <w:p w:rsidR="00B97AA5" w:rsidRPr="002829BD" w:rsidRDefault="00B97AA5" w:rsidP="00CD15C4">
      <w:pPr>
        <w:pStyle w:val="ab"/>
        <w:widowControl w:val="0"/>
        <w:numPr>
          <w:ilvl w:val="1"/>
          <w:numId w:val="31"/>
        </w:numPr>
        <w:tabs>
          <w:tab w:val="left" w:pos="709"/>
          <w:tab w:val="left" w:pos="2940"/>
        </w:tabs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Сграда за търговия /павилион при пощата/ с идентификатор 38558.5.122.1, с застроена площ 13 кв.м., находящ се в ПИ с идентификатор 38558.5.122 с АОС №1/01.06.1996г. – оценка -  45 лв. без ДДС.</w:t>
      </w:r>
    </w:p>
    <w:p w:rsidR="00B97AA5" w:rsidRPr="00B97AA5" w:rsidRDefault="00B97AA5" w:rsidP="00CD15C4">
      <w:pPr>
        <w:pStyle w:val="ab"/>
        <w:widowControl w:val="0"/>
        <w:numPr>
          <w:ilvl w:val="1"/>
          <w:numId w:val="31"/>
        </w:numPr>
        <w:tabs>
          <w:tab w:val="left" w:pos="709"/>
          <w:tab w:val="left" w:pos="2940"/>
        </w:tabs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Поземлен имот  с идентификатор 38558.6.490, с площ 1694 кв.м. ,начин на трайно ползване:Незастроен имот за курортно-рекреационен обект, с АОС №1380/20.04.2016г. -  оценка - 30,69 лв.</w:t>
      </w:r>
    </w:p>
    <w:p w:rsidR="00B97AA5" w:rsidRPr="002829BD" w:rsidRDefault="00B97AA5" w:rsidP="00CD15C4">
      <w:pPr>
        <w:pStyle w:val="ab"/>
        <w:widowControl w:val="0"/>
        <w:tabs>
          <w:tab w:val="left" w:pos="709"/>
          <w:tab w:val="left" w:pos="2940"/>
        </w:tabs>
        <w:autoSpaceDE w:val="0"/>
        <w:autoSpaceDN w:val="0"/>
        <w:adjustRightInd w:val="0"/>
        <w:spacing w:before="240" w:after="240"/>
        <w:ind w:left="1506"/>
        <w:jc w:val="both"/>
        <w:rPr>
          <w:rFonts w:ascii="Times New Roman" w:eastAsia="Times New Roman" w:hAnsi="Times New Roman"/>
          <w:sz w:val="28"/>
          <w:szCs w:val="28"/>
        </w:rPr>
      </w:pPr>
    </w:p>
    <w:p w:rsidR="00B97AA5" w:rsidRPr="00CD15C4" w:rsidRDefault="00B97AA5" w:rsidP="00CD15C4">
      <w:pPr>
        <w:pStyle w:val="ab"/>
        <w:widowControl w:val="0"/>
        <w:numPr>
          <w:ilvl w:val="0"/>
          <w:numId w:val="31"/>
        </w:numPr>
        <w:tabs>
          <w:tab w:val="left" w:pos="709"/>
          <w:tab w:val="left" w:pos="825"/>
          <w:tab w:val="left" w:pos="1134"/>
          <w:tab w:val="left" w:pos="2940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2829BD">
        <w:rPr>
          <w:rFonts w:ascii="Times New Roman" w:hAnsi="Times New Roman"/>
          <w:bCs/>
          <w:sz w:val="28"/>
          <w:szCs w:val="28"/>
        </w:rPr>
        <w:t xml:space="preserve">Възлага на Кмета на община Копривщица, да организира и </w:t>
      </w:r>
      <w:r w:rsidRPr="002829BD">
        <w:rPr>
          <w:rFonts w:ascii="Times New Roman" w:hAnsi="Times New Roman"/>
          <w:color w:val="111111"/>
          <w:sz w:val="28"/>
          <w:szCs w:val="28"/>
        </w:rPr>
        <w:t xml:space="preserve">проведе публичен търг с явно надаване за отдаване под наем на недвижими имоти при първоначални тръжни цени както следва: </w:t>
      </w:r>
    </w:p>
    <w:p w:rsidR="00CD15C4" w:rsidRPr="002829BD" w:rsidRDefault="00CD15C4" w:rsidP="00CD15C4">
      <w:pPr>
        <w:pStyle w:val="ab"/>
        <w:widowControl w:val="0"/>
        <w:tabs>
          <w:tab w:val="left" w:pos="709"/>
          <w:tab w:val="left" w:pos="825"/>
          <w:tab w:val="left" w:pos="1134"/>
          <w:tab w:val="left" w:pos="2940"/>
        </w:tabs>
        <w:autoSpaceDE w:val="0"/>
        <w:autoSpaceDN w:val="0"/>
        <w:adjustRightInd w:val="0"/>
        <w:spacing w:before="240" w:after="24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B97AA5" w:rsidRPr="002829BD" w:rsidRDefault="00B97AA5" w:rsidP="00CD15C4">
      <w:pPr>
        <w:pStyle w:val="ab"/>
        <w:numPr>
          <w:ilvl w:val="1"/>
          <w:numId w:val="31"/>
        </w:numPr>
        <w:spacing w:before="240" w:after="2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bg-BG"/>
        </w:rPr>
      </w:pP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Сграда за търговия /магазин за сувенири/ с идентификатор 38558.4.372.5, с застроена площ 26 кв.м., находящ се в ПИ с идентификатор 38558.4.372 с АОС №65/15.12.1999г. – </w:t>
      </w:r>
      <w:r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начална тръжна цена</w:t>
      </w: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 на обекта 90 лв. без ДДС.</w:t>
      </w:r>
      <w:r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 – месечен наем.</w:t>
      </w:r>
    </w:p>
    <w:p w:rsidR="00B97AA5" w:rsidRPr="002829BD" w:rsidRDefault="00B97AA5" w:rsidP="00CD15C4">
      <w:pPr>
        <w:pStyle w:val="ab"/>
        <w:numPr>
          <w:ilvl w:val="1"/>
          <w:numId w:val="31"/>
        </w:numPr>
        <w:spacing w:before="240" w:after="2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bg-BG"/>
        </w:rPr>
      </w:pP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Сграда за търговия /помещение за вестници и офиси/ с идентификатор 38558.5.95.1, с застроена площ 20 кв.м., находящ се в ПИ с идентификатор 38558.5.95 с АОС №27/06.01.1997г. – </w:t>
      </w:r>
      <w:r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начална тръжна цена</w:t>
      </w: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 на обекта </w:t>
      </w:r>
      <w:r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69 лв. без ДДС– месечен наем.</w:t>
      </w:r>
    </w:p>
    <w:p w:rsidR="00B97AA5" w:rsidRPr="002829BD" w:rsidRDefault="00B97AA5" w:rsidP="00CD15C4">
      <w:pPr>
        <w:pStyle w:val="ab"/>
        <w:numPr>
          <w:ilvl w:val="1"/>
          <w:numId w:val="31"/>
        </w:numPr>
        <w:spacing w:before="240" w:after="2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bg-BG"/>
        </w:rPr>
      </w:pP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Сграда за търговия /сграда на старото тото/ с идентификатор 38558.5.20.2, с застроена площ 39 кв.м., находящ се в ПИ с идентификатор 38558.5.20 с АОС №41/21.04.1998г. – </w:t>
      </w:r>
      <w:r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начална тръжна цена</w:t>
      </w: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 на обекта</w:t>
      </w:r>
      <w:r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 136 лв. без ДДС– месечен наем.</w:t>
      </w:r>
    </w:p>
    <w:p w:rsidR="00B97AA5" w:rsidRPr="00B97AA5" w:rsidRDefault="00B97AA5" w:rsidP="00CD15C4">
      <w:pPr>
        <w:pStyle w:val="ab"/>
        <w:numPr>
          <w:ilvl w:val="1"/>
          <w:numId w:val="31"/>
        </w:numPr>
        <w:spacing w:before="240" w:after="2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bg-BG"/>
        </w:rPr>
      </w:pP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Сграда за търговия /павилион при пощата/ с идентификатор 38558.5.122.1, с застроена площ 13 кв.м., находящ се в ПИ с идентификатор 38558.5.122 с АОС №1/01.06.1996г. – </w:t>
      </w:r>
      <w:r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начална тръжна цена</w:t>
      </w: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 на обекта </w:t>
      </w:r>
      <w:r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45 лв. без ДДС– месечен наем.</w:t>
      </w:r>
    </w:p>
    <w:p w:rsidR="00B97AA5" w:rsidRDefault="00B97AA5" w:rsidP="00CD15C4">
      <w:pPr>
        <w:pStyle w:val="ab"/>
        <w:numPr>
          <w:ilvl w:val="1"/>
          <w:numId w:val="31"/>
        </w:numPr>
        <w:spacing w:before="240" w:after="2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bg-BG"/>
        </w:rPr>
      </w:pP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Поземлен имот  с идентификатор</w:t>
      </w:r>
      <w:r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 38558.6.490, с площ 1694 кв.м.</w:t>
      </w: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 </w:t>
      </w: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начин на трайно ползване:</w:t>
      </w:r>
      <w:r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 </w:t>
      </w: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Незастроен имот за курортно-рекреационен обект, с АОС №1380/20.04.2016г. -  </w:t>
      </w:r>
      <w:r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начална тръжна цена</w:t>
      </w:r>
      <w:r w:rsidRPr="002829BD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 на обекта 30,69 лв.</w:t>
      </w:r>
      <w:r w:rsidRPr="00B97AA5"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bg-BG"/>
        </w:rPr>
        <w:t>– годишен наем.</w:t>
      </w:r>
    </w:p>
    <w:p w:rsidR="00CD15C4" w:rsidRPr="00B97AA5" w:rsidRDefault="00CD15C4" w:rsidP="00CD15C4">
      <w:pPr>
        <w:pStyle w:val="ab"/>
        <w:spacing w:before="240" w:after="240"/>
        <w:ind w:left="792"/>
        <w:jc w:val="both"/>
        <w:rPr>
          <w:rFonts w:ascii="Times New Roman" w:eastAsia="Times New Roman" w:hAnsi="Times New Roman"/>
          <w:color w:val="111111"/>
          <w:sz w:val="28"/>
          <w:szCs w:val="28"/>
          <w:lang w:eastAsia="bg-BG"/>
        </w:rPr>
      </w:pPr>
    </w:p>
    <w:p w:rsidR="00B97AA5" w:rsidRPr="003929CB" w:rsidRDefault="00B97AA5" w:rsidP="00CD15C4">
      <w:pPr>
        <w:pStyle w:val="ab"/>
        <w:numPr>
          <w:ilvl w:val="0"/>
          <w:numId w:val="31"/>
        </w:numPr>
        <w:spacing w:before="240" w:after="2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bg-BG"/>
        </w:rPr>
      </w:pPr>
      <w:r w:rsidRPr="003929CB">
        <w:rPr>
          <w:rFonts w:ascii="Times New Roman" w:hAnsi="Times New Roman"/>
          <w:sz w:val="28"/>
          <w:szCs w:val="28"/>
        </w:rPr>
        <w:t xml:space="preserve">Въз основа на резултатите от търга да се сключат договори за наем от кмета на общината за срок от 5 години, съгласно чл.16 от НРПУРОИ за предложените имоти – публична общинска собственост и чл.20, ал.2 от  НРПУРОИ за предложените имоти – частна общинска собственост.  </w:t>
      </w:r>
    </w:p>
    <w:p w:rsidR="00F609FA" w:rsidRDefault="00F609FA" w:rsidP="008C162A">
      <w:pPr>
        <w:tabs>
          <w:tab w:val="left" w:pos="10260"/>
        </w:tabs>
        <w:ind w:firstLine="709"/>
        <w:jc w:val="both"/>
      </w:pPr>
    </w:p>
    <w:p w:rsidR="00F609FA" w:rsidRDefault="00F609FA" w:rsidP="008C162A">
      <w:pPr>
        <w:tabs>
          <w:tab w:val="left" w:pos="10260"/>
        </w:tabs>
        <w:ind w:firstLine="709"/>
        <w:jc w:val="both"/>
      </w:pPr>
    </w:p>
    <w:p w:rsidR="00B51F88" w:rsidRPr="00E01043" w:rsidRDefault="00276953" w:rsidP="008C162A">
      <w:pPr>
        <w:tabs>
          <w:tab w:val="left" w:pos="10260"/>
        </w:tabs>
        <w:ind w:firstLine="709"/>
        <w:jc w:val="both"/>
      </w:pPr>
      <w:r>
        <w:t>Н</w:t>
      </w:r>
      <w:r w:rsidR="00B51F88" w:rsidRPr="00E01043">
        <w:t xml:space="preserve">астоящето решение е прието на редовно заседание на </w:t>
      </w:r>
      <w:r w:rsidR="005A42C5" w:rsidRPr="00E01043">
        <w:t xml:space="preserve">ОбС – Копривщица, проведено на </w:t>
      </w:r>
      <w:r w:rsidR="00146CC6">
        <w:t>28</w:t>
      </w:r>
      <w:r w:rsidR="006B50DE">
        <w:t>.</w:t>
      </w:r>
      <w:r w:rsidR="00146CC6">
        <w:t>0</w:t>
      </w:r>
      <w:r w:rsidR="003F0441">
        <w:rPr>
          <w:lang w:val="en-US"/>
        </w:rPr>
        <w:t>6</w:t>
      </w:r>
      <w:r w:rsidR="00B51F88" w:rsidRPr="00E01043">
        <w:t>.20</w:t>
      </w:r>
      <w:r w:rsidR="00B51F88" w:rsidRPr="00E01043">
        <w:rPr>
          <w:lang w:val="ru-RU"/>
        </w:rPr>
        <w:t>1</w:t>
      </w:r>
      <w:r w:rsidR="00146CC6">
        <w:rPr>
          <w:lang w:val="ru-RU"/>
        </w:rPr>
        <w:t>8</w:t>
      </w:r>
      <w:r w:rsidR="005A42C5" w:rsidRPr="00E01043">
        <w:t xml:space="preserve"> год., Протокол №</w:t>
      </w:r>
      <w:r w:rsidR="003F0441">
        <w:t>3</w:t>
      </w:r>
      <w:r w:rsidR="003F0441">
        <w:rPr>
          <w:lang w:val="en-US"/>
        </w:rPr>
        <w:t>8</w:t>
      </w:r>
      <w:r w:rsidR="00B51F88" w:rsidRPr="00E01043">
        <w:t>/</w:t>
      </w:r>
      <w:r w:rsidR="00146CC6">
        <w:t>28</w:t>
      </w:r>
      <w:r w:rsidR="000D6D70" w:rsidRPr="00E01043">
        <w:t>.</w:t>
      </w:r>
      <w:r w:rsidR="00146CC6">
        <w:t>0</w:t>
      </w:r>
      <w:r w:rsidR="003F0441">
        <w:rPr>
          <w:lang w:val="en-US"/>
        </w:rPr>
        <w:t>6</w:t>
      </w:r>
      <w:r w:rsidR="00B51F88" w:rsidRPr="00E01043">
        <w:t>.201</w:t>
      </w:r>
      <w:r w:rsidR="00146CC6">
        <w:t>8</w:t>
      </w:r>
      <w:r w:rsidR="00B51F88" w:rsidRPr="00E01043">
        <w:t xml:space="preserve"> год.</w:t>
      </w:r>
      <w:r w:rsidR="00DF09D0" w:rsidRPr="00E01043">
        <w:t xml:space="preserve"> по </w:t>
      </w:r>
      <w:r w:rsidR="00145353">
        <w:t>точка</w:t>
      </w:r>
      <w:r w:rsidR="004241AC">
        <w:t xml:space="preserve"> </w:t>
      </w:r>
      <w:r w:rsidR="00846E59">
        <w:t>трета</w:t>
      </w:r>
      <w:r w:rsidR="008531D4">
        <w:t xml:space="preserve"> </w:t>
      </w:r>
      <w:r w:rsidR="0082006D" w:rsidRPr="00E01043">
        <w:t xml:space="preserve">от дневния ред </w:t>
      </w:r>
      <w:r w:rsidR="00BF288A">
        <w:t xml:space="preserve">с </w:t>
      </w:r>
      <w:r w:rsidR="00FE2552">
        <w:t>9</w:t>
      </w:r>
      <w:r w:rsidR="00BF288A">
        <w:t xml:space="preserve"> гласа „за“,</w:t>
      </w:r>
      <w:r w:rsidR="00487D2E">
        <w:t xml:space="preserve"> </w:t>
      </w:r>
      <w:r w:rsidR="00034E7A">
        <w:t>0</w:t>
      </w:r>
      <w:r w:rsidR="00BF288A">
        <w:t xml:space="preserve"> глас</w:t>
      </w:r>
      <w:r w:rsidR="009F2A5D">
        <w:t>а</w:t>
      </w:r>
      <w:r w:rsidR="00BF288A">
        <w:t xml:space="preserve"> „против“ и </w:t>
      </w:r>
      <w:r w:rsidR="00FE2552">
        <w:t>2</w:t>
      </w:r>
      <w:r w:rsidR="00BF288A">
        <w:t xml:space="preserve"> глас</w:t>
      </w:r>
      <w:r w:rsidR="00034E7A">
        <w:t>а</w:t>
      </w:r>
      <w:r w:rsidR="00BF288A">
        <w:t xml:space="preserve"> „въздържал се, </w:t>
      </w:r>
      <w:r w:rsidR="00617849">
        <w:t xml:space="preserve">след направените обсъждания </w:t>
      </w:r>
      <w:r w:rsidR="00B51F88" w:rsidRPr="00E01043">
        <w:rPr>
          <w:vanish/>
        </w:rPr>
        <w:t>(ъждания и</w:t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t xml:space="preserve">и е подпечатано с официалният печат на Общински съвет – Копривщица. </w:t>
      </w:r>
    </w:p>
    <w:p w:rsidR="003A6A78" w:rsidRDefault="003A6A78" w:rsidP="00B51F88">
      <w:pPr>
        <w:jc w:val="both"/>
        <w:rPr>
          <w:sz w:val="22"/>
          <w:szCs w:val="22"/>
        </w:rPr>
      </w:pPr>
    </w:p>
    <w:p w:rsidR="00F75A55" w:rsidRDefault="00F75A55" w:rsidP="00B51F88">
      <w:pPr>
        <w:jc w:val="both"/>
        <w:rPr>
          <w:sz w:val="22"/>
          <w:szCs w:val="22"/>
        </w:rPr>
      </w:pPr>
    </w:p>
    <w:p w:rsidR="00F609FA" w:rsidRDefault="00F609FA" w:rsidP="00B51F88">
      <w:pPr>
        <w:jc w:val="both"/>
        <w:rPr>
          <w:sz w:val="22"/>
          <w:szCs w:val="22"/>
        </w:rPr>
      </w:pPr>
    </w:p>
    <w:p w:rsidR="00B51F88" w:rsidRPr="00E01043" w:rsidRDefault="00B51F88" w:rsidP="00B51F88">
      <w:pPr>
        <w:jc w:val="both"/>
        <w:rPr>
          <w:sz w:val="22"/>
          <w:szCs w:val="22"/>
        </w:rPr>
      </w:pPr>
      <w:r w:rsidRPr="00E01043">
        <w:rPr>
          <w:sz w:val="22"/>
          <w:szCs w:val="22"/>
        </w:rPr>
        <w:t>Протоколист:……………….</w:t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="005A42C5" w:rsidRPr="00E01043">
        <w:rPr>
          <w:sz w:val="22"/>
          <w:szCs w:val="22"/>
        </w:rPr>
        <w:tab/>
      </w:r>
      <w:r w:rsidR="005A42C5"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>Председател ОбС:……………</w:t>
      </w:r>
    </w:p>
    <w:p w:rsidR="005A42C5" w:rsidRPr="00E01043" w:rsidRDefault="00B51F88" w:rsidP="00444C54">
      <w:pPr>
        <w:ind w:firstLine="709"/>
        <w:jc w:val="both"/>
        <w:rPr>
          <w:rFonts w:ascii="Verdana" w:hAnsi="Verdana"/>
          <w:sz w:val="20"/>
          <w:szCs w:val="20"/>
        </w:rPr>
      </w:pPr>
      <w:r w:rsidRPr="00E01043">
        <w:rPr>
          <w:sz w:val="22"/>
          <w:szCs w:val="22"/>
        </w:rPr>
        <w:t xml:space="preserve">               /</w:t>
      </w:r>
      <w:r w:rsidR="005A597A">
        <w:rPr>
          <w:sz w:val="22"/>
          <w:szCs w:val="22"/>
        </w:rPr>
        <w:t xml:space="preserve"> </w:t>
      </w:r>
      <w:r w:rsidR="00D50AD9">
        <w:rPr>
          <w:sz w:val="22"/>
          <w:szCs w:val="22"/>
        </w:rPr>
        <w:t>М. Тороманова</w:t>
      </w:r>
      <w:r w:rsidRPr="00E01043">
        <w:rPr>
          <w:sz w:val="22"/>
          <w:szCs w:val="22"/>
        </w:rPr>
        <w:t>/</w:t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  <w:t xml:space="preserve">    /</w:t>
      </w:r>
      <w:r w:rsidR="00444C54" w:rsidRPr="00E01043">
        <w:rPr>
          <w:sz w:val="22"/>
          <w:szCs w:val="22"/>
        </w:rPr>
        <w:t xml:space="preserve">Р. Христов </w:t>
      </w:r>
      <w:r w:rsidRPr="00E01043">
        <w:rPr>
          <w:sz w:val="22"/>
          <w:szCs w:val="22"/>
        </w:rPr>
        <w:t>/</w:t>
      </w:r>
    </w:p>
    <w:sectPr w:rsidR="005A42C5" w:rsidRPr="00E01043" w:rsidSect="00055D4D">
      <w:footerReference w:type="even" r:id="rId9"/>
      <w:footerReference w:type="default" r:id="rId10"/>
      <w:pgSz w:w="11906" w:h="16838"/>
      <w:pgMar w:top="1417" w:right="1841" w:bottom="993" w:left="1417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73" w:rsidRDefault="000D5E73">
      <w:r>
        <w:separator/>
      </w:r>
    </w:p>
  </w:endnote>
  <w:endnote w:type="continuationSeparator" w:id="0">
    <w:p w:rsidR="000D5E73" w:rsidRDefault="000D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73" w:rsidRDefault="00E51660" w:rsidP="00FB72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5E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5E73">
      <w:rPr>
        <w:rStyle w:val="a7"/>
        <w:noProof/>
      </w:rPr>
      <w:t>1</w:t>
    </w:r>
    <w:r>
      <w:rPr>
        <w:rStyle w:val="a7"/>
      </w:rPr>
      <w:fldChar w:fldCharType="end"/>
    </w:r>
  </w:p>
  <w:p w:rsidR="000D5E73" w:rsidRDefault="000D5E73" w:rsidP="00E469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73" w:rsidRDefault="000D5E73">
    <w:pPr>
      <w:pStyle w:val="a5"/>
      <w:jc w:val="right"/>
    </w:pPr>
  </w:p>
  <w:p w:rsidR="000D5E73" w:rsidRPr="00846E59" w:rsidRDefault="00E51660" w:rsidP="00E471A8">
    <w:pPr>
      <w:pStyle w:val="a5"/>
      <w:jc w:val="right"/>
    </w:pPr>
    <w:fldSimple w:instr=" PAGE   \* MERGEFORMAT ">
      <w:r w:rsidR="00CD15C4">
        <w:rPr>
          <w:noProof/>
        </w:rPr>
        <w:t>1</w:t>
      </w:r>
    </w:fldSimple>
    <w:r w:rsidR="00846E59">
      <w:t xml:space="preserve"> по Решение 260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73" w:rsidRDefault="000D5E73">
      <w:r>
        <w:separator/>
      </w:r>
    </w:p>
  </w:footnote>
  <w:footnote w:type="continuationSeparator" w:id="0">
    <w:p w:rsidR="000D5E73" w:rsidRDefault="000D5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364"/>
    <w:multiLevelType w:val="hybridMultilevel"/>
    <w:tmpl w:val="B0D43750"/>
    <w:lvl w:ilvl="0" w:tplc="5AE6C72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F00568"/>
    <w:multiLevelType w:val="hybridMultilevel"/>
    <w:tmpl w:val="ADECE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7477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66474A"/>
    <w:multiLevelType w:val="hybridMultilevel"/>
    <w:tmpl w:val="CFE2A6C2"/>
    <w:lvl w:ilvl="0" w:tplc="4D92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D2CF1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676CF8"/>
    <w:multiLevelType w:val="hybridMultilevel"/>
    <w:tmpl w:val="66F422F0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18B620AB"/>
    <w:multiLevelType w:val="multilevel"/>
    <w:tmpl w:val="5E0AFDD4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D212501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4767B5"/>
    <w:multiLevelType w:val="hybridMultilevel"/>
    <w:tmpl w:val="1226B420"/>
    <w:lvl w:ilvl="0" w:tplc="7A42CEB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0292C"/>
    <w:multiLevelType w:val="multilevel"/>
    <w:tmpl w:val="5ABA0658"/>
    <w:lvl w:ilvl="0">
      <w:start w:val="10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7D023B"/>
    <w:multiLevelType w:val="hybridMultilevel"/>
    <w:tmpl w:val="0C8A5940"/>
    <w:lvl w:ilvl="0" w:tplc="33E065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2CAC7B26"/>
    <w:multiLevelType w:val="multilevel"/>
    <w:tmpl w:val="097665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2">
    <w:nsid w:val="372A12D7"/>
    <w:multiLevelType w:val="hybridMultilevel"/>
    <w:tmpl w:val="E09E9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66B74"/>
    <w:multiLevelType w:val="hybridMultilevel"/>
    <w:tmpl w:val="2E468AE8"/>
    <w:lvl w:ilvl="0" w:tplc="7F102C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34855"/>
    <w:multiLevelType w:val="multilevel"/>
    <w:tmpl w:val="63C86698"/>
    <w:lvl w:ilvl="0">
      <w:start w:val="5"/>
      <w:numFmt w:val="upperRoman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4B7A4B"/>
    <w:multiLevelType w:val="hybridMultilevel"/>
    <w:tmpl w:val="E7E26A16"/>
    <w:lvl w:ilvl="0" w:tplc="09600AC0">
      <w:start w:val="1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2" w:hanging="360"/>
      </w:pPr>
    </w:lvl>
    <w:lvl w:ilvl="2" w:tplc="0402001B" w:tentative="1">
      <w:start w:val="1"/>
      <w:numFmt w:val="lowerRoman"/>
      <w:lvlText w:val="%3."/>
      <w:lvlJc w:val="right"/>
      <w:pPr>
        <w:ind w:left="2622" w:hanging="180"/>
      </w:pPr>
    </w:lvl>
    <w:lvl w:ilvl="3" w:tplc="0402000F" w:tentative="1">
      <w:start w:val="1"/>
      <w:numFmt w:val="decimal"/>
      <w:lvlText w:val="%4."/>
      <w:lvlJc w:val="left"/>
      <w:pPr>
        <w:ind w:left="3342" w:hanging="360"/>
      </w:pPr>
    </w:lvl>
    <w:lvl w:ilvl="4" w:tplc="04020019" w:tentative="1">
      <w:start w:val="1"/>
      <w:numFmt w:val="lowerLetter"/>
      <w:lvlText w:val="%5."/>
      <w:lvlJc w:val="left"/>
      <w:pPr>
        <w:ind w:left="4062" w:hanging="360"/>
      </w:pPr>
    </w:lvl>
    <w:lvl w:ilvl="5" w:tplc="0402001B" w:tentative="1">
      <w:start w:val="1"/>
      <w:numFmt w:val="lowerRoman"/>
      <w:lvlText w:val="%6."/>
      <w:lvlJc w:val="right"/>
      <w:pPr>
        <w:ind w:left="4782" w:hanging="180"/>
      </w:pPr>
    </w:lvl>
    <w:lvl w:ilvl="6" w:tplc="0402000F" w:tentative="1">
      <w:start w:val="1"/>
      <w:numFmt w:val="decimal"/>
      <w:lvlText w:val="%7."/>
      <w:lvlJc w:val="left"/>
      <w:pPr>
        <w:ind w:left="5502" w:hanging="360"/>
      </w:pPr>
    </w:lvl>
    <w:lvl w:ilvl="7" w:tplc="04020019" w:tentative="1">
      <w:start w:val="1"/>
      <w:numFmt w:val="lowerLetter"/>
      <w:lvlText w:val="%8."/>
      <w:lvlJc w:val="left"/>
      <w:pPr>
        <w:ind w:left="6222" w:hanging="360"/>
      </w:pPr>
    </w:lvl>
    <w:lvl w:ilvl="8" w:tplc="0402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>
    <w:nsid w:val="40E00F70"/>
    <w:multiLevelType w:val="hybridMultilevel"/>
    <w:tmpl w:val="E2DCA9B0"/>
    <w:lvl w:ilvl="0" w:tplc="862A5DFC">
      <w:numFmt w:val="bullet"/>
      <w:lvlText w:val="-"/>
      <w:lvlJc w:val="left"/>
      <w:pPr>
        <w:ind w:left="1425" w:hanging="360"/>
      </w:pPr>
      <w:rPr>
        <w:rFonts w:ascii="Verdana" w:eastAsia="Batang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17B50B7"/>
    <w:multiLevelType w:val="hybridMultilevel"/>
    <w:tmpl w:val="4AE6D47C"/>
    <w:lvl w:ilvl="0" w:tplc="ED36ECB4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B945F1"/>
    <w:multiLevelType w:val="multilevel"/>
    <w:tmpl w:val="BA028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04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272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9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048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116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184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252" w:hanging="2880"/>
      </w:pPr>
      <w:rPr>
        <w:rFonts w:hint="default"/>
        <w:b/>
      </w:rPr>
    </w:lvl>
  </w:abstractNum>
  <w:abstractNum w:abstractNumId="19">
    <w:nsid w:val="50D6680D"/>
    <w:multiLevelType w:val="multilevel"/>
    <w:tmpl w:val="E94247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1502333"/>
    <w:multiLevelType w:val="hybridMultilevel"/>
    <w:tmpl w:val="B4B2B0CA"/>
    <w:lvl w:ilvl="0" w:tplc="267E3078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26D6D33"/>
    <w:multiLevelType w:val="hybridMultilevel"/>
    <w:tmpl w:val="7256B8A8"/>
    <w:lvl w:ilvl="0" w:tplc="7F08E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70E95"/>
    <w:multiLevelType w:val="hybridMultilevel"/>
    <w:tmpl w:val="249E1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E57D5"/>
    <w:multiLevelType w:val="hybridMultilevel"/>
    <w:tmpl w:val="0AF844B2"/>
    <w:lvl w:ilvl="0" w:tplc="B144EF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3E6C79"/>
    <w:multiLevelType w:val="hybridMultilevel"/>
    <w:tmpl w:val="39C8013C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5D083CF9"/>
    <w:multiLevelType w:val="multilevel"/>
    <w:tmpl w:val="1EE6A2C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BE56EB"/>
    <w:multiLevelType w:val="hybridMultilevel"/>
    <w:tmpl w:val="7AEA045E"/>
    <w:lvl w:ilvl="0" w:tplc="5CAED36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D64B14"/>
    <w:multiLevelType w:val="hybridMultilevel"/>
    <w:tmpl w:val="978ED06C"/>
    <w:lvl w:ilvl="0" w:tplc="FB5A61F6">
      <w:start w:val="1"/>
      <w:numFmt w:val="bullet"/>
      <w:lvlText w:val="-"/>
      <w:lvlJc w:val="left"/>
      <w:pPr>
        <w:ind w:left="18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8">
    <w:nsid w:val="686B2E86"/>
    <w:multiLevelType w:val="hybridMultilevel"/>
    <w:tmpl w:val="32122D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15BF2"/>
    <w:multiLevelType w:val="multilevel"/>
    <w:tmpl w:val="E0C2F30C"/>
    <w:lvl w:ilvl="0">
      <w:start w:val="3"/>
      <w:numFmt w:val="upperRoman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CC2234"/>
    <w:multiLevelType w:val="hybridMultilevel"/>
    <w:tmpl w:val="9A1CC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8"/>
  </w:num>
  <w:num w:numId="5">
    <w:abstractNumId w:val="10"/>
  </w:num>
  <w:num w:numId="6">
    <w:abstractNumId w:val="1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5"/>
  </w:num>
  <w:num w:numId="10">
    <w:abstractNumId w:val="24"/>
  </w:num>
  <w:num w:numId="11">
    <w:abstractNumId w:val="16"/>
  </w:num>
  <w:num w:numId="12">
    <w:abstractNumId w:val="15"/>
  </w:num>
  <w:num w:numId="13">
    <w:abstractNumId w:val="12"/>
  </w:num>
  <w:num w:numId="14">
    <w:abstractNumId w:val="28"/>
  </w:num>
  <w:num w:numId="15">
    <w:abstractNumId w:val="26"/>
  </w:num>
  <w:num w:numId="16">
    <w:abstractNumId w:val="17"/>
  </w:num>
  <w:num w:numId="17">
    <w:abstractNumId w:val="3"/>
  </w:num>
  <w:num w:numId="18">
    <w:abstractNumId w:val="20"/>
  </w:num>
  <w:num w:numId="19">
    <w:abstractNumId w:val="1"/>
  </w:num>
  <w:num w:numId="20">
    <w:abstractNumId w:val="2"/>
  </w:num>
  <w:num w:numId="21">
    <w:abstractNumId w:val="4"/>
  </w:num>
  <w:num w:numId="22">
    <w:abstractNumId w:val="7"/>
  </w:num>
  <w:num w:numId="23">
    <w:abstractNumId w:val="11"/>
  </w:num>
  <w:num w:numId="24">
    <w:abstractNumId w:val="27"/>
  </w:num>
  <w:num w:numId="25">
    <w:abstractNumId w:val="25"/>
  </w:num>
  <w:num w:numId="26">
    <w:abstractNumId w:val="9"/>
  </w:num>
  <w:num w:numId="27">
    <w:abstractNumId w:val="14"/>
  </w:num>
  <w:num w:numId="28">
    <w:abstractNumId w:val="23"/>
  </w:num>
  <w:num w:numId="29">
    <w:abstractNumId w:val="13"/>
  </w:num>
  <w:num w:numId="30">
    <w:abstractNumId w:val="30"/>
  </w:num>
  <w:num w:numId="3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mailingLabels"/>
    <w:dataType w:val="textFile"/>
    <w:activeRecord w:val="-1"/>
    <w:odso/>
  </w:mailMerge>
  <w:defaultTabStop w:val="708"/>
  <w:hyphenationZone w:val="425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C6F76"/>
    <w:rsid w:val="00006491"/>
    <w:rsid w:val="0001102C"/>
    <w:rsid w:val="00015921"/>
    <w:rsid w:val="0001629E"/>
    <w:rsid w:val="00022703"/>
    <w:rsid w:val="00033FC2"/>
    <w:rsid w:val="00034E7A"/>
    <w:rsid w:val="00035D6B"/>
    <w:rsid w:val="00041C2C"/>
    <w:rsid w:val="00042A27"/>
    <w:rsid w:val="00044238"/>
    <w:rsid w:val="00045B79"/>
    <w:rsid w:val="00047811"/>
    <w:rsid w:val="00051345"/>
    <w:rsid w:val="000518A2"/>
    <w:rsid w:val="00052A37"/>
    <w:rsid w:val="00055226"/>
    <w:rsid w:val="000557AB"/>
    <w:rsid w:val="00055D4D"/>
    <w:rsid w:val="0005756F"/>
    <w:rsid w:val="000678E6"/>
    <w:rsid w:val="00067985"/>
    <w:rsid w:val="000737AD"/>
    <w:rsid w:val="00074789"/>
    <w:rsid w:val="00074C16"/>
    <w:rsid w:val="00075CFA"/>
    <w:rsid w:val="000771BB"/>
    <w:rsid w:val="00080106"/>
    <w:rsid w:val="00081046"/>
    <w:rsid w:val="00082872"/>
    <w:rsid w:val="000839E8"/>
    <w:rsid w:val="00087240"/>
    <w:rsid w:val="000931E6"/>
    <w:rsid w:val="00095997"/>
    <w:rsid w:val="00097E72"/>
    <w:rsid w:val="000A1B5E"/>
    <w:rsid w:val="000A3825"/>
    <w:rsid w:val="000B30D4"/>
    <w:rsid w:val="000B3CE0"/>
    <w:rsid w:val="000B5567"/>
    <w:rsid w:val="000B5905"/>
    <w:rsid w:val="000C4EDF"/>
    <w:rsid w:val="000C68C6"/>
    <w:rsid w:val="000D2897"/>
    <w:rsid w:val="000D4F1D"/>
    <w:rsid w:val="000D5E73"/>
    <w:rsid w:val="000D6D70"/>
    <w:rsid w:val="000E0496"/>
    <w:rsid w:val="000E0BED"/>
    <w:rsid w:val="000E527B"/>
    <w:rsid w:val="000E69DC"/>
    <w:rsid w:val="000E6BEE"/>
    <w:rsid w:val="000F2635"/>
    <w:rsid w:val="000F2D37"/>
    <w:rsid w:val="000F34CB"/>
    <w:rsid w:val="000F3BB6"/>
    <w:rsid w:val="000F63D4"/>
    <w:rsid w:val="001013CC"/>
    <w:rsid w:val="0010405D"/>
    <w:rsid w:val="00104183"/>
    <w:rsid w:val="00104DB7"/>
    <w:rsid w:val="00106A5E"/>
    <w:rsid w:val="0011151B"/>
    <w:rsid w:val="00113302"/>
    <w:rsid w:val="0011382B"/>
    <w:rsid w:val="0011715D"/>
    <w:rsid w:val="00117B9B"/>
    <w:rsid w:val="001327AF"/>
    <w:rsid w:val="00133AE5"/>
    <w:rsid w:val="00134637"/>
    <w:rsid w:val="00136010"/>
    <w:rsid w:val="001364AC"/>
    <w:rsid w:val="0013688C"/>
    <w:rsid w:val="00136D4B"/>
    <w:rsid w:val="001377FD"/>
    <w:rsid w:val="00145353"/>
    <w:rsid w:val="00145A67"/>
    <w:rsid w:val="001462AF"/>
    <w:rsid w:val="00146CC6"/>
    <w:rsid w:val="001510FD"/>
    <w:rsid w:val="0015151E"/>
    <w:rsid w:val="001561B8"/>
    <w:rsid w:val="0015787A"/>
    <w:rsid w:val="00160056"/>
    <w:rsid w:val="00161B21"/>
    <w:rsid w:val="00162345"/>
    <w:rsid w:val="00167786"/>
    <w:rsid w:val="001729E6"/>
    <w:rsid w:val="00173A2A"/>
    <w:rsid w:val="001762E0"/>
    <w:rsid w:val="0017712B"/>
    <w:rsid w:val="00182CE1"/>
    <w:rsid w:val="00182EF8"/>
    <w:rsid w:val="0018738D"/>
    <w:rsid w:val="00190084"/>
    <w:rsid w:val="0019244A"/>
    <w:rsid w:val="00192E25"/>
    <w:rsid w:val="00193DB5"/>
    <w:rsid w:val="00195E42"/>
    <w:rsid w:val="001A04A3"/>
    <w:rsid w:val="001A2D68"/>
    <w:rsid w:val="001A481A"/>
    <w:rsid w:val="001A60E2"/>
    <w:rsid w:val="001B1C72"/>
    <w:rsid w:val="001B3869"/>
    <w:rsid w:val="001B3A69"/>
    <w:rsid w:val="001B3EBB"/>
    <w:rsid w:val="001B4E3F"/>
    <w:rsid w:val="001B5EDD"/>
    <w:rsid w:val="001B7227"/>
    <w:rsid w:val="001C174A"/>
    <w:rsid w:val="001C217E"/>
    <w:rsid w:val="001C4778"/>
    <w:rsid w:val="001C48DD"/>
    <w:rsid w:val="001C57A7"/>
    <w:rsid w:val="001C6E09"/>
    <w:rsid w:val="001C7F0E"/>
    <w:rsid w:val="001D6762"/>
    <w:rsid w:val="001D7108"/>
    <w:rsid w:val="001D78A7"/>
    <w:rsid w:val="001E021A"/>
    <w:rsid w:val="001E2742"/>
    <w:rsid w:val="001E4B0F"/>
    <w:rsid w:val="001E4B43"/>
    <w:rsid w:val="001F1E29"/>
    <w:rsid w:val="001F43E2"/>
    <w:rsid w:val="001F4C73"/>
    <w:rsid w:val="001F59D8"/>
    <w:rsid w:val="001F61FD"/>
    <w:rsid w:val="001F6A78"/>
    <w:rsid w:val="00201922"/>
    <w:rsid w:val="00203055"/>
    <w:rsid w:val="00211D51"/>
    <w:rsid w:val="002149E5"/>
    <w:rsid w:val="00215663"/>
    <w:rsid w:val="00216437"/>
    <w:rsid w:val="002202E5"/>
    <w:rsid w:val="002211C3"/>
    <w:rsid w:val="002239A2"/>
    <w:rsid w:val="00223B3B"/>
    <w:rsid w:val="00225350"/>
    <w:rsid w:val="00231748"/>
    <w:rsid w:val="00233E80"/>
    <w:rsid w:val="00236F90"/>
    <w:rsid w:val="00237470"/>
    <w:rsid w:val="00241217"/>
    <w:rsid w:val="002422E8"/>
    <w:rsid w:val="00244916"/>
    <w:rsid w:val="002458BE"/>
    <w:rsid w:val="0025259E"/>
    <w:rsid w:val="00255B7E"/>
    <w:rsid w:val="00261351"/>
    <w:rsid w:val="00262E4E"/>
    <w:rsid w:val="0026311D"/>
    <w:rsid w:val="00263239"/>
    <w:rsid w:val="00265EE7"/>
    <w:rsid w:val="00276953"/>
    <w:rsid w:val="00280AD9"/>
    <w:rsid w:val="00284236"/>
    <w:rsid w:val="00284839"/>
    <w:rsid w:val="00286481"/>
    <w:rsid w:val="002933A5"/>
    <w:rsid w:val="002944EC"/>
    <w:rsid w:val="00295D32"/>
    <w:rsid w:val="002A1BA4"/>
    <w:rsid w:val="002A4E8F"/>
    <w:rsid w:val="002A5FC4"/>
    <w:rsid w:val="002A6565"/>
    <w:rsid w:val="002A7116"/>
    <w:rsid w:val="002A7F2F"/>
    <w:rsid w:val="002B1A5F"/>
    <w:rsid w:val="002B2122"/>
    <w:rsid w:val="002B3481"/>
    <w:rsid w:val="002B434B"/>
    <w:rsid w:val="002B4643"/>
    <w:rsid w:val="002B7BEB"/>
    <w:rsid w:val="002C46E7"/>
    <w:rsid w:val="002C7AE6"/>
    <w:rsid w:val="002D29AA"/>
    <w:rsid w:val="002D4683"/>
    <w:rsid w:val="002D47A2"/>
    <w:rsid w:val="002F21A7"/>
    <w:rsid w:val="002F3B57"/>
    <w:rsid w:val="002F47EB"/>
    <w:rsid w:val="00301B6D"/>
    <w:rsid w:val="00302B03"/>
    <w:rsid w:val="003060A3"/>
    <w:rsid w:val="00307004"/>
    <w:rsid w:val="00310064"/>
    <w:rsid w:val="00310197"/>
    <w:rsid w:val="00313DD2"/>
    <w:rsid w:val="00316058"/>
    <w:rsid w:val="00322A4D"/>
    <w:rsid w:val="003235C7"/>
    <w:rsid w:val="00324344"/>
    <w:rsid w:val="003256E3"/>
    <w:rsid w:val="00330589"/>
    <w:rsid w:val="00333A7B"/>
    <w:rsid w:val="00334A72"/>
    <w:rsid w:val="003355F5"/>
    <w:rsid w:val="00337663"/>
    <w:rsid w:val="00337749"/>
    <w:rsid w:val="00340F90"/>
    <w:rsid w:val="00343D91"/>
    <w:rsid w:val="00344ABA"/>
    <w:rsid w:val="003450FA"/>
    <w:rsid w:val="00346817"/>
    <w:rsid w:val="003516C4"/>
    <w:rsid w:val="00353173"/>
    <w:rsid w:val="00355941"/>
    <w:rsid w:val="00357462"/>
    <w:rsid w:val="00361991"/>
    <w:rsid w:val="00364253"/>
    <w:rsid w:val="00365F2F"/>
    <w:rsid w:val="003667A7"/>
    <w:rsid w:val="00381E03"/>
    <w:rsid w:val="00383C39"/>
    <w:rsid w:val="0038411C"/>
    <w:rsid w:val="00386FEE"/>
    <w:rsid w:val="00390082"/>
    <w:rsid w:val="00390AFE"/>
    <w:rsid w:val="003958A4"/>
    <w:rsid w:val="00396432"/>
    <w:rsid w:val="003A0841"/>
    <w:rsid w:val="003A27E7"/>
    <w:rsid w:val="003A6A78"/>
    <w:rsid w:val="003B0163"/>
    <w:rsid w:val="003B548B"/>
    <w:rsid w:val="003C39C3"/>
    <w:rsid w:val="003C5D8D"/>
    <w:rsid w:val="003D6AE5"/>
    <w:rsid w:val="003E008E"/>
    <w:rsid w:val="003E2CC1"/>
    <w:rsid w:val="003E4349"/>
    <w:rsid w:val="003E4B54"/>
    <w:rsid w:val="003E567B"/>
    <w:rsid w:val="003E6364"/>
    <w:rsid w:val="003F0441"/>
    <w:rsid w:val="003F457C"/>
    <w:rsid w:val="003F493F"/>
    <w:rsid w:val="003F4C56"/>
    <w:rsid w:val="003F5924"/>
    <w:rsid w:val="00400886"/>
    <w:rsid w:val="004055A0"/>
    <w:rsid w:val="00405741"/>
    <w:rsid w:val="00406E23"/>
    <w:rsid w:val="00410B1A"/>
    <w:rsid w:val="0041430D"/>
    <w:rsid w:val="00417535"/>
    <w:rsid w:val="0042020F"/>
    <w:rsid w:val="00420AAD"/>
    <w:rsid w:val="004241AC"/>
    <w:rsid w:val="00435189"/>
    <w:rsid w:val="00435B05"/>
    <w:rsid w:val="00437CF4"/>
    <w:rsid w:val="00443643"/>
    <w:rsid w:val="00444C54"/>
    <w:rsid w:val="00445E0F"/>
    <w:rsid w:val="0044703F"/>
    <w:rsid w:val="00451817"/>
    <w:rsid w:val="00451B08"/>
    <w:rsid w:val="004548F8"/>
    <w:rsid w:val="00456992"/>
    <w:rsid w:val="00464EB5"/>
    <w:rsid w:val="00465452"/>
    <w:rsid w:val="0046629C"/>
    <w:rsid w:val="00471EC0"/>
    <w:rsid w:val="00472751"/>
    <w:rsid w:val="00476370"/>
    <w:rsid w:val="00483FCB"/>
    <w:rsid w:val="004842FE"/>
    <w:rsid w:val="00487D2E"/>
    <w:rsid w:val="0049469C"/>
    <w:rsid w:val="004A315C"/>
    <w:rsid w:val="004A4E87"/>
    <w:rsid w:val="004A79B1"/>
    <w:rsid w:val="004B28AF"/>
    <w:rsid w:val="004C0D50"/>
    <w:rsid w:val="004C1758"/>
    <w:rsid w:val="004C6191"/>
    <w:rsid w:val="004C6F2A"/>
    <w:rsid w:val="004C72DE"/>
    <w:rsid w:val="004D317D"/>
    <w:rsid w:val="004D404B"/>
    <w:rsid w:val="004E019C"/>
    <w:rsid w:val="004E1F83"/>
    <w:rsid w:val="004E1F8B"/>
    <w:rsid w:val="004E43D1"/>
    <w:rsid w:val="004E67F5"/>
    <w:rsid w:val="004E68EA"/>
    <w:rsid w:val="004E7D4F"/>
    <w:rsid w:val="005054E6"/>
    <w:rsid w:val="005102AB"/>
    <w:rsid w:val="005144BE"/>
    <w:rsid w:val="00520848"/>
    <w:rsid w:val="005217C0"/>
    <w:rsid w:val="00526015"/>
    <w:rsid w:val="00530233"/>
    <w:rsid w:val="005306FD"/>
    <w:rsid w:val="00531B73"/>
    <w:rsid w:val="005338FE"/>
    <w:rsid w:val="00533C96"/>
    <w:rsid w:val="00534E94"/>
    <w:rsid w:val="00535582"/>
    <w:rsid w:val="00542075"/>
    <w:rsid w:val="00543E9D"/>
    <w:rsid w:val="00547DDC"/>
    <w:rsid w:val="005505FC"/>
    <w:rsid w:val="00551806"/>
    <w:rsid w:val="00556D03"/>
    <w:rsid w:val="005600AC"/>
    <w:rsid w:val="00567067"/>
    <w:rsid w:val="00570038"/>
    <w:rsid w:val="005713CC"/>
    <w:rsid w:val="00575232"/>
    <w:rsid w:val="005765C7"/>
    <w:rsid w:val="00581B41"/>
    <w:rsid w:val="0058230D"/>
    <w:rsid w:val="0058770E"/>
    <w:rsid w:val="00587997"/>
    <w:rsid w:val="00587A3F"/>
    <w:rsid w:val="00590759"/>
    <w:rsid w:val="0059166B"/>
    <w:rsid w:val="00597190"/>
    <w:rsid w:val="005A097D"/>
    <w:rsid w:val="005A19FB"/>
    <w:rsid w:val="005A42C5"/>
    <w:rsid w:val="005A597A"/>
    <w:rsid w:val="005A71CB"/>
    <w:rsid w:val="005A7441"/>
    <w:rsid w:val="005A7F9A"/>
    <w:rsid w:val="005B078B"/>
    <w:rsid w:val="005B1975"/>
    <w:rsid w:val="005B38C2"/>
    <w:rsid w:val="005B5861"/>
    <w:rsid w:val="005B58DF"/>
    <w:rsid w:val="005B7BBD"/>
    <w:rsid w:val="005C24F0"/>
    <w:rsid w:val="005C46A5"/>
    <w:rsid w:val="005C4C9C"/>
    <w:rsid w:val="005C503F"/>
    <w:rsid w:val="005C7A95"/>
    <w:rsid w:val="005D0C5A"/>
    <w:rsid w:val="005D0D00"/>
    <w:rsid w:val="005D2912"/>
    <w:rsid w:val="005D35C1"/>
    <w:rsid w:val="005E0107"/>
    <w:rsid w:val="005F1A7C"/>
    <w:rsid w:val="005F2F38"/>
    <w:rsid w:val="005F4B3F"/>
    <w:rsid w:val="005F4FB8"/>
    <w:rsid w:val="00601484"/>
    <w:rsid w:val="0060224B"/>
    <w:rsid w:val="00602313"/>
    <w:rsid w:val="00603E6A"/>
    <w:rsid w:val="006064AE"/>
    <w:rsid w:val="0061269F"/>
    <w:rsid w:val="00617849"/>
    <w:rsid w:val="00617A9B"/>
    <w:rsid w:val="00621591"/>
    <w:rsid w:val="00622C08"/>
    <w:rsid w:val="006272A1"/>
    <w:rsid w:val="006360DF"/>
    <w:rsid w:val="00636909"/>
    <w:rsid w:val="006375C6"/>
    <w:rsid w:val="006379E8"/>
    <w:rsid w:val="00640BF9"/>
    <w:rsid w:val="00643DB1"/>
    <w:rsid w:val="006456B7"/>
    <w:rsid w:val="006462C4"/>
    <w:rsid w:val="0065045A"/>
    <w:rsid w:val="00654421"/>
    <w:rsid w:val="00661861"/>
    <w:rsid w:val="006621F9"/>
    <w:rsid w:val="00662E9C"/>
    <w:rsid w:val="00665A2B"/>
    <w:rsid w:val="00671128"/>
    <w:rsid w:val="00672D6D"/>
    <w:rsid w:val="00676962"/>
    <w:rsid w:val="00682EAF"/>
    <w:rsid w:val="0068352D"/>
    <w:rsid w:val="0068479A"/>
    <w:rsid w:val="00691885"/>
    <w:rsid w:val="00693B0D"/>
    <w:rsid w:val="00694F14"/>
    <w:rsid w:val="00696205"/>
    <w:rsid w:val="00697238"/>
    <w:rsid w:val="006A46DB"/>
    <w:rsid w:val="006A6DDA"/>
    <w:rsid w:val="006A7635"/>
    <w:rsid w:val="006B50DE"/>
    <w:rsid w:val="006B7A8C"/>
    <w:rsid w:val="006C01A1"/>
    <w:rsid w:val="006C2390"/>
    <w:rsid w:val="006C29E0"/>
    <w:rsid w:val="006D0065"/>
    <w:rsid w:val="006D1A01"/>
    <w:rsid w:val="006D23C4"/>
    <w:rsid w:val="006D3EE0"/>
    <w:rsid w:val="006D512F"/>
    <w:rsid w:val="006D5EDB"/>
    <w:rsid w:val="006E5F08"/>
    <w:rsid w:val="006F0783"/>
    <w:rsid w:val="006F66CB"/>
    <w:rsid w:val="00704AFA"/>
    <w:rsid w:val="00711F7F"/>
    <w:rsid w:val="007140EB"/>
    <w:rsid w:val="007169CD"/>
    <w:rsid w:val="00721900"/>
    <w:rsid w:val="00721B31"/>
    <w:rsid w:val="007268E8"/>
    <w:rsid w:val="007414BF"/>
    <w:rsid w:val="00742E26"/>
    <w:rsid w:val="0074408A"/>
    <w:rsid w:val="00746442"/>
    <w:rsid w:val="00747304"/>
    <w:rsid w:val="007507E6"/>
    <w:rsid w:val="007547B1"/>
    <w:rsid w:val="00756507"/>
    <w:rsid w:val="00757640"/>
    <w:rsid w:val="007612E2"/>
    <w:rsid w:val="007626CB"/>
    <w:rsid w:val="007638E6"/>
    <w:rsid w:val="0076796D"/>
    <w:rsid w:val="00780A25"/>
    <w:rsid w:val="00783FB3"/>
    <w:rsid w:val="00786F84"/>
    <w:rsid w:val="00787AD6"/>
    <w:rsid w:val="00787C7A"/>
    <w:rsid w:val="007920CE"/>
    <w:rsid w:val="00796C74"/>
    <w:rsid w:val="007A1E56"/>
    <w:rsid w:val="007A439C"/>
    <w:rsid w:val="007A7466"/>
    <w:rsid w:val="007A7ED3"/>
    <w:rsid w:val="007A7F8D"/>
    <w:rsid w:val="007B039B"/>
    <w:rsid w:val="007C03F8"/>
    <w:rsid w:val="007C3A41"/>
    <w:rsid w:val="007C3A5B"/>
    <w:rsid w:val="007D51F2"/>
    <w:rsid w:val="007D58DC"/>
    <w:rsid w:val="007D5FEB"/>
    <w:rsid w:val="007E0510"/>
    <w:rsid w:val="007E1E0D"/>
    <w:rsid w:val="007E3588"/>
    <w:rsid w:val="007E4086"/>
    <w:rsid w:val="007E48A0"/>
    <w:rsid w:val="007E4CE6"/>
    <w:rsid w:val="007E5C58"/>
    <w:rsid w:val="007E76A1"/>
    <w:rsid w:val="007F0029"/>
    <w:rsid w:val="007F0A15"/>
    <w:rsid w:val="007F3480"/>
    <w:rsid w:val="007F38CA"/>
    <w:rsid w:val="007F6F4F"/>
    <w:rsid w:val="00802165"/>
    <w:rsid w:val="00803ABB"/>
    <w:rsid w:val="008054BF"/>
    <w:rsid w:val="008126F6"/>
    <w:rsid w:val="008153D2"/>
    <w:rsid w:val="0082006D"/>
    <w:rsid w:val="00820582"/>
    <w:rsid w:val="00824019"/>
    <w:rsid w:val="00831458"/>
    <w:rsid w:val="00831F17"/>
    <w:rsid w:val="0083432F"/>
    <w:rsid w:val="00836C9A"/>
    <w:rsid w:val="00842D20"/>
    <w:rsid w:val="00846E59"/>
    <w:rsid w:val="00847718"/>
    <w:rsid w:val="008531D4"/>
    <w:rsid w:val="00864AF3"/>
    <w:rsid w:val="008652F2"/>
    <w:rsid w:val="00874FEF"/>
    <w:rsid w:val="008800AA"/>
    <w:rsid w:val="00881D7B"/>
    <w:rsid w:val="0089138B"/>
    <w:rsid w:val="008934EA"/>
    <w:rsid w:val="00897A5E"/>
    <w:rsid w:val="008A245C"/>
    <w:rsid w:val="008A36FA"/>
    <w:rsid w:val="008B1704"/>
    <w:rsid w:val="008C03D2"/>
    <w:rsid w:val="008C15E8"/>
    <w:rsid w:val="008C162A"/>
    <w:rsid w:val="008C40D3"/>
    <w:rsid w:val="008C455C"/>
    <w:rsid w:val="008C5924"/>
    <w:rsid w:val="008D34C7"/>
    <w:rsid w:val="008D4679"/>
    <w:rsid w:val="008D547A"/>
    <w:rsid w:val="008E23D9"/>
    <w:rsid w:val="008E2E45"/>
    <w:rsid w:val="008E3AD9"/>
    <w:rsid w:val="008E676F"/>
    <w:rsid w:val="008E76C5"/>
    <w:rsid w:val="008F0178"/>
    <w:rsid w:val="008F4100"/>
    <w:rsid w:val="008F437C"/>
    <w:rsid w:val="009004A2"/>
    <w:rsid w:val="00906147"/>
    <w:rsid w:val="00912915"/>
    <w:rsid w:val="009156AA"/>
    <w:rsid w:val="00915875"/>
    <w:rsid w:val="00916504"/>
    <w:rsid w:val="00920253"/>
    <w:rsid w:val="00920381"/>
    <w:rsid w:val="00925D1C"/>
    <w:rsid w:val="00927E02"/>
    <w:rsid w:val="00930715"/>
    <w:rsid w:val="009366B5"/>
    <w:rsid w:val="009417B4"/>
    <w:rsid w:val="009424A6"/>
    <w:rsid w:val="00944CFB"/>
    <w:rsid w:val="00952C16"/>
    <w:rsid w:val="00954F4A"/>
    <w:rsid w:val="00955771"/>
    <w:rsid w:val="009602FE"/>
    <w:rsid w:val="00961CBA"/>
    <w:rsid w:val="00964C31"/>
    <w:rsid w:val="009652B8"/>
    <w:rsid w:val="00966A16"/>
    <w:rsid w:val="00974482"/>
    <w:rsid w:val="00975F41"/>
    <w:rsid w:val="00975F54"/>
    <w:rsid w:val="00976376"/>
    <w:rsid w:val="00977894"/>
    <w:rsid w:val="009831CF"/>
    <w:rsid w:val="00983A0A"/>
    <w:rsid w:val="0098650F"/>
    <w:rsid w:val="00986620"/>
    <w:rsid w:val="0099785A"/>
    <w:rsid w:val="009A6410"/>
    <w:rsid w:val="009A65AF"/>
    <w:rsid w:val="009A7A36"/>
    <w:rsid w:val="009B248D"/>
    <w:rsid w:val="009B3AC5"/>
    <w:rsid w:val="009B47AA"/>
    <w:rsid w:val="009B7756"/>
    <w:rsid w:val="009C5DD8"/>
    <w:rsid w:val="009C6F60"/>
    <w:rsid w:val="009C7B43"/>
    <w:rsid w:val="009D054C"/>
    <w:rsid w:val="009D5448"/>
    <w:rsid w:val="009D5D93"/>
    <w:rsid w:val="009D6413"/>
    <w:rsid w:val="009D68B3"/>
    <w:rsid w:val="009E2678"/>
    <w:rsid w:val="009F0401"/>
    <w:rsid w:val="009F2281"/>
    <w:rsid w:val="009F2A5D"/>
    <w:rsid w:val="009F356F"/>
    <w:rsid w:val="009F5027"/>
    <w:rsid w:val="009F5964"/>
    <w:rsid w:val="009F7887"/>
    <w:rsid w:val="00A015BA"/>
    <w:rsid w:val="00A018EF"/>
    <w:rsid w:val="00A03A4F"/>
    <w:rsid w:val="00A0598F"/>
    <w:rsid w:val="00A10AEF"/>
    <w:rsid w:val="00A15511"/>
    <w:rsid w:val="00A20006"/>
    <w:rsid w:val="00A21B00"/>
    <w:rsid w:val="00A21E5D"/>
    <w:rsid w:val="00A24FC6"/>
    <w:rsid w:val="00A25494"/>
    <w:rsid w:val="00A2625A"/>
    <w:rsid w:val="00A27915"/>
    <w:rsid w:val="00A30B38"/>
    <w:rsid w:val="00A33A57"/>
    <w:rsid w:val="00A419D4"/>
    <w:rsid w:val="00A424FC"/>
    <w:rsid w:val="00A438D0"/>
    <w:rsid w:val="00A443C2"/>
    <w:rsid w:val="00A45DD0"/>
    <w:rsid w:val="00A47AA9"/>
    <w:rsid w:val="00A52901"/>
    <w:rsid w:val="00A52BBE"/>
    <w:rsid w:val="00A544CF"/>
    <w:rsid w:val="00A55376"/>
    <w:rsid w:val="00A56051"/>
    <w:rsid w:val="00A63BA4"/>
    <w:rsid w:val="00A642BC"/>
    <w:rsid w:val="00A663AA"/>
    <w:rsid w:val="00A71259"/>
    <w:rsid w:val="00A7272D"/>
    <w:rsid w:val="00A7430D"/>
    <w:rsid w:val="00A7479A"/>
    <w:rsid w:val="00A75666"/>
    <w:rsid w:val="00A77530"/>
    <w:rsid w:val="00A77D8A"/>
    <w:rsid w:val="00A805A8"/>
    <w:rsid w:val="00A8771B"/>
    <w:rsid w:val="00A96EFA"/>
    <w:rsid w:val="00A976DC"/>
    <w:rsid w:val="00AA0B1B"/>
    <w:rsid w:val="00AA44E4"/>
    <w:rsid w:val="00AA6083"/>
    <w:rsid w:val="00AA7728"/>
    <w:rsid w:val="00AB1891"/>
    <w:rsid w:val="00AB382B"/>
    <w:rsid w:val="00AC24E0"/>
    <w:rsid w:val="00AC3A58"/>
    <w:rsid w:val="00AC3CCD"/>
    <w:rsid w:val="00AC6883"/>
    <w:rsid w:val="00AD39DD"/>
    <w:rsid w:val="00AE62D9"/>
    <w:rsid w:val="00AE6BD3"/>
    <w:rsid w:val="00AF017E"/>
    <w:rsid w:val="00AF29E1"/>
    <w:rsid w:val="00AF5DB7"/>
    <w:rsid w:val="00AF7FB6"/>
    <w:rsid w:val="00B0007A"/>
    <w:rsid w:val="00B00C1E"/>
    <w:rsid w:val="00B00EAD"/>
    <w:rsid w:val="00B01C14"/>
    <w:rsid w:val="00B02EE1"/>
    <w:rsid w:val="00B0326B"/>
    <w:rsid w:val="00B03BB6"/>
    <w:rsid w:val="00B042BB"/>
    <w:rsid w:val="00B06B84"/>
    <w:rsid w:val="00B071FF"/>
    <w:rsid w:val="00B116C1"/>
    <w:rsid w:val="00B12455"/>
    <w:rsid w:val="00B12D90"/>
    <w:rsid w:val="00B12FC0"/>
    <w:rsid w:val="00B136A1"/>
    <w:rsid w:val="00B1420A"/>
    <w:rsid w:val="00B17676"/>
    <w:rsid w:val="00B17F7D"/>
    <w:rsid w:val="00B2036D"/>
    <w:rsid w:val="00B22DAE"/>
    <w:rsid w:val="00B24F10"/>
    <w:rsid w:val="00B27979"/>
    <w:rsid w:val="00B31D93"/>
    <w:rsid w:val="00B31F0C"/>
    <w:rsid w:val="00B32645"/>
    <w:rsid w:val="00B32693"/>
    <w:rsid w:val="00B350EA"/>
    <w:rsid w:val="00B3691E"/>
    <w:rsid w:val="00B40C35"/>
    <w:rsid w:val="00B4111C"/>
    <w:rsid w:val="00B437F4"/>
    <w:rsid w:val="00B4444F"/>
    <w:rsid w:val="00B47939"/>
    <w:rsid w:val="00B51B49"/>
    <w:rsid w:val="00B51F88"/>
    <w:rsid w:val="00B55019"/>
    <w:rsid w:val="00B613E4"/>
    <w:rsid w:val="00B638AF"/>
    <w:rsid w:val="00B64AB4"/>
    <w:rsid w:val="00B656E9"/>
    <w:rsid w:val="00B67084"/>
    <w:rsid w:val="00B671A0"/>
    <w:rsid w:val="00B71578"/>
    <w:rsid w:val="00B75505"/>
    <w:rsid w:val="00B800A4"/>
    <w:rsid w:val="00B84BFC"/>
    <w:rsid w:val="00B854FE"/>
    <w:rsid w:val="00B86A56"/>
    <w:rsid w:val="00B87D31"/>
    <w:rsid w:val="00B9026A"/>
    <w:rsid w:val="00B93CF6"/>
    <w:rsid w:val="00B9463E"/>
    <w:rsid w:val="00B97AA5"/>
    <w:rsid w:val="00BA5A09"/>
    <w:rsid w:val="00BA6C88"/>
    <w:rsid w:val="00BA7205"/>
    <w:rsid w:val="00BB7BBB"/>
    <w:rsid w:val="00BC7EBB"/>
    <w:rsid w:val="00BD05A0"/>
    <w:rsid w:val="00BD1841"/>
    <w:rsid w:val="00BD2D4D"/>
    <w:rsid w:val="00BD7E87"/>
    <w:rsid w:val="00BE3809"/>
    <w:rsid w:val="00BE3A10"/>
    <w:rsid w:val="00BE4FEA"/>
    <w:rsid w:val="00BE731A"/>
    <w:rsid w:val="00BF288A"/>
    <w:rsid w:val="00BF58A0"/>
    <w:rsid w:val="00BF6F30"/>
    <w:rsid w:val="00C00DC2"/>
    <w:rsid w:val="00C11AF7"/>
    <w:rsid w:val="00C12C2F"/>
    <w:rsid w:val="00C12D90"/>
    <w:rsid w:val="00C203FA"/>
    <w:rsid w:val="00C20FDA"/>
    <w:rsid w:val="00C2117F"/>
    <w:rsid w:val="00C21A72"/>
    <w:rsid w:val="00C239D4"/>
    <w:rsid w:val="00C26250"/>
    <w:rsid w:val="00C27FDC"/>
    <w:rsid w:val="00C301EF"/>
    <w:rsid w:val="00C30963"/>
    <w:rsid w:val="00C32347"/>
    <w:rsid w:val="00C415E6"/>
    <w:rsid w:val="00C44BEB"/>
    <w:rsid w:val="00C53940"/>
    <w:rsid w:val="00C563AD"/>
    <w:rsid w:val="00C6059B"/>
    <w:rsid w:val="00C6165F"/>
    <w:rsid w:val="00C65C68"/>
    <w:rsid w:val="00C66813"/>
    <w:rsid w:val="00C70CAB"/>
    <w:rsid w:val="00C72975"/>
    <w:rsid w:val="00C77A0F"/>
    <w:rsid w:val="00C77A92"/>
    <w:rsid w:val="00C77D8D"/>
    <w:rsid w:val="00C80037"/>
    <w:rsid w:val="00C811D1"/>
    <w:rsid w:val="00C841B2"/>
    <w:rsid w:val="00C85BCF"/>
    <w:rsid w:val="00C918EE"/>
    <w:rsid w:val="00C93B88"/>
    <w:rsid w:val="00CA2225"/>
    <w:rsid w:val="00CA2427"/>
    <w:rsid w:val="00CA383F"/>
    <w:rsid w:val="00CA45EB"/>
    <w:rsid w:val="00CA7643"/>
    <w:rsid w:val="00CB0300"/>
    <w:rsid w:val="00CB18D8"/>
    <w:rsid w:val="00CB2642"/>
    <w:rsid w:val="00CB3870"/>
    <w:rsid w:val="00CC0F52"/>
    <w:rsid w:val="00CD0AE8"/>
    <w:rsid w:val="00CD15C4"/>
    <w:rsid w:val="00CD2167"/>
    <w:rsid w:val="00CD325F"/>
    <w:rsid w:val="00CD6279"/>
    <w:rsid w:val="00CE4D2E"/>
    <w:rsid w:val="00CF08F0"/>
    <w:rsid w:val="00CF20B1"/>
    <w:rsid w:val="00CF2378"/>
    <w:rsid w:val="00CF6627"/>
    <w:rsid w:val="00D03467"/>
    <w:rsid w:val="00D045D3"/>
    <w:rsid w:val="00D04C83"/>
    <w:rsid w:val="00D0582A"/>
    <w:rsid w:val="00D06084"/>
    <w:rsid w:val="00D062C6"/>
    <w:rsid w:val="00D10807"/>
    <w:rsid w:val="00D1158A"/>
    <w:rsid w:val="00D11A8F"/>
    <w:rsid w:val="00D12F19"/>
    <w:rsid w:val="00D13D28"/>
    <w:rsid w:val="00D13D4D"/>
    <w:rsid w:val="00D13ED5"/>
    <w:rsid w:val="00D17EF3"/>
    <w:rsid w:val="00D22FCB"/>
    <w:rsid w:val="00D239A6"/>
    <w:rsid w:val="00D276BA"/>
    <w:rsid w:val="00D3004B"/>
    <w:rsid w:val="00D300F4"/>
    <w:rsid w:val="00D32C9C"/>
    <w:rsid w:val="00D33632"/>
    <w:rsid w:val="00D34A3E"/>
    <w:rsid w:val="00D41021"/>
    <w:rsid w:val="00D41435"/>
    <w:rsid w:val="00D43600"/>
    <w:rsid w:val="00D46695"/>
    <w:rsid w:val="00D50844"/>
    <w:rsid w:val="00D50AD9"/>
    <w:rsid w:val="00D530D9"/>
    <w:rsid w:val="00D57A12"/>
    <w:rsid w:val="00D57E49"/>
    <w:rsid w:val="00D57FF3"/>
    <w:rsid w:val="00D618DF"/>
    <w:rsid w:val="00D6408E"/>
    <w:rsid w:val="00D64195"/>
    <w:rsid w:val="00D65F74"/>
    <w:rsid w:val="00D70B54"/>
    <w:rsid w:val="00D70D24"/>
    <w:rsid w:val="00D746A1"/>
    <w:rsid w:val="00D76453"/>
    <w:rsid w:val="00D80815"/>
    <w:rsid w:val="00D85364"/>
    <w:rsid w:val="00D9747B"/>
    <w:rsid w:val="00D9775F"/>
    <w:rsid w:val="00D97AB1"/>
    <w:rsid w:val="00DA2589"/>
    <w:rsid w:val="00DB06A0"/>
    <w:rsid w:val="00DB15C7"/>
    <w:rsid w:val="00DB2992"/>
    <w:rsid w:val="00DB3744"/>
    <w:rsid w:val="00DB3B65"/>
    <w:rsid w:val="00DB47ED"/>
    <w:rsid w:val="00DC09C3"/>
    <w:rsid w:val="00DC0A4E"/>
    <w:rsid w:val="00DC6678"/>
    <w:rsid w:val="00DC7057"/>
    <w:rsid w:val="00DC7B96"/>
    <w:rsid w:val="00DD0FF0"/>
    <w:rsid w:val="00DD3F93"/>
    <w:rsid w:val="00DE2E7F"/>
    <w:rsid w:val="00DE6D62"/>
    <w:rsid w:val="00DF09D0"/>
    <w:rsid w:val="00DF1E0D"/>
    <w:rsid w:val="00DF2CCC"/>
    <w:rsid w:val="00DF41C3"/>
    <w:rsid w:val="00DF745B"/>
    <w:rsid w:val="00E01043"/>
    <w:rsid w:val="00E07FAA"/>
    <w:rsid w:val="00E1017E"/>
    <w:rsid w:val="00E13F2C"/>
    <w:rsid w:val="00E16A98"/>
    <w:rsid w:val="00E21C01"/>
    <w:rsid w:val="00E23AD3"/>
    <w:rsid w:val="00E27E71"/>
    <w:rsid w:val="00E32E85"/>
    <w:rsid w:val="00E40174"/>
    <w:rsid w:val="00E409A5"/>
    <w:rsid w:val="00E417AE"/>
    <w:rsid w:val="00E4566C"/>
    <w:rsid w:val="00E469DF"/>
    <w:rsid w:val="00E471A8"/>
    <w:rsid w:val="00E504AF"/>
    <w:rsid w:val="00E50709"/>
    <w:rsid w:val="00E514CA"/>
    <w:rsid w:val="00E51660"/>
    <w:rsid w:val="00E534D4"/>
    <w:rsid w:val="00E53730"/>
    <w:rsid w:val="00E544C7"/>
    <w:rsid w:val="00E56F5D"/>
    <w:rsid w:val="00E60558"/>
    <w:rsid w:val="00E60FE9"/>
    <w:rsid w:val="00E6197D"/>
    <w:rsid w:val="00E62EE5"/>
    <w:rsid w:val="00E63499"/>
    <w:rsid w:val="00E676AD"/>
    <w:rsid w:val="00E7243F"/>
    <w:rsid w:val="00E74876"/>
    <w:rsid w:val="00E76492"/>
    <w:rsid w:val="00E777ED"/>
    <w:rsid w:val="00E911D7"/>
    <w:rsid w:val="00E9623C"/>
    <w:rsid w:val="00EA005B"/>
    <w:rsid w:val="00EA3281"/>
    <w:rsid w:val="00EB4BB8"/>
    <w:rsid w:val="00EB51F6"/>
    <w:rsid w:val="00EC0633"/>
    <w:rsid w:val="00EC3EDE"/>
    <w:rsid w:val="00EC4BD3"/>
    <w:rsid w:val="00EC6F76"/>
    <w:rsid w:val="00EC787A"/>
    <w:rsid w:val="00EC7D6D"/>
    <w:rsid w:val="00ED0B2D"/>
    <w:rsid w:val="00ED0FB1"/>
    <w:rsid w:val="00ED3E70"/>
    <w:rsid w:val="00ED55CB"/>
    <w:rsid w:val="00ED5A2F"/>
    <w:rsid w:val="00ED6944"/>
    <w:rsid w:val="00EE07B9"/>
    <w:rsid w:val="00EE0813"/>
    <w:rsid w:val="00EE233F"/>
    <w:rsid w:val="00EE3CFB"/>
    <w:rsid w:val="00EE4428"/>
    <w:rsid w:val="00EE5D22"/>
    <w:rsid w:val="00EE6F73"/>
    <w:rsid w:val="00EF3BA3"/>
    <w:rsid w:val="00EF4A76"/>
    <w:rsid w:val="00EF786F"/>
    <w:rsid w:val="00F00664"/>
    <w:rsid w:val="00F0090A"/>
    <w:rsid w:val="00F06BB5"/>
    <w:rsid w:val="00F207AE"/>
    <w:rsid w:val="00F23280"/>
    <w:rsid w:val="00F23D6A"/>
    <w:rsid w:val="00F25CD9"/>
    <w:rsid w:val="00F32467"/>
    <w:rsid w:val="00F3415D"/>
    <w:rsid w:val="00F345E8"/>
    <w:rsid w:val="00F43959"/>
    <w:rsid w:val="00F458AE"/>
    <w:rsid w:val="00F45BD5"/>
    <w:rsid w:val="00F4618D"/>
    <w:rsid w:val="00F522AD"/>
    <w:rsid w:val="00F56E79"/>
    <w:rsid w:val="00F5785D"/>
    <w:rsid w:val="00F609FA"/>
    <w:rsid w:val="00F61FE4"/>
    <w:rsid w:val="00F663E4"/>
    <w:rsid w:val="00F7270E"/>
    <w:rsid w:val="00F72A4D"/>
    <w:rsid w:val="00F75A55"/>
    <w:rsid w:val="00F75FEB"/>
    <w:rsid w:val="00F81319"/>
    <w:rsid w:val="00F8155F"/>
    <w:rsid w:val="00F82756"/>
    <w:rsid w:val="00F839D4"/>
    <w:rsid w:val="00F85AE6"/>
    <w:rsid w:val="00F87510"/>
    <w:rsid w:val="00F90387"/>
    <w:rsid w:val="00F921D1"/>
    <w:rsid w:val="00F97B83"/>
    <w:rsid w:val="00FA4EFD"/>
    <w:rsid w:val="00FA6A53"/>
    <w:rsid w:val="00FA6DA6"/>
    <w:rsid w:val="00FB185F"/>
    <w:rsid w:val="00FB40F7"/>
    <w:rsid w:val="00FB48DD"/>
    <w:rsid w:val="00FB72A7"/>
    <w:rsid w:val="00FC57F2"/>
    <w:rsid w:val="00FC59E1"/>
    <w:rsid w:val="00FD3F6C"/>
    <w:rsid w:val="00FD4F9E"/>
    <w:rsid w:val="00FD5385"/>
    <w:rsid w:val="00FD5E46"/>
    <w:rsid w:val="00FE2552"/>
    <w:rsid w:val="00FE4372"/>
    <w:rsid w:val="00FE59EA"/>
    <w:rsid w:val="00FF4733"/>
    <w:rsid w:val="00FF47AE"/>
    <w:rsid w:val="00FF49B2"/>
    <w:rsid w:val="00FF6299"/>
    <w:rsid w:val="00FF6533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0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40BF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24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B5905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link w:val="a6"/>
    <w:uiPriority w:val="99"/>
    <w:rsid w:val="00E469DF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E469DF"/>
  </w:style>
  <w:style w:type="table" w:styleId="a8">
    <w:name w:val="Table Grid"/>
    <w:basedOn w:val="a1"/>
    <w:rsid w:val="008C5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20253"/>
    <w:pPr>
      <w:tabs>
        <w:tab w:val="center" w:pos="4536"/>
        <w:tab w:val="right" w:pos="9072"/>
      </w:tabs>
    </w:pPr>
  </w:style>
  <w:style w:type="table" w:styleId="31">
    <w:name w:val="Table Grid 3"/>
    <w:basedOn w:val="a1"/>
    <w:rsid w:val="00464E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4">
    <w:name w:val="Font Style14"/>
    <w:rsid w:val="005A744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5A7441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normaltableau">
    <w:name w:val="normal_tableau"/>
    <w:basedOn w:val="a"/>
    <w:rsid w:val="000F63D4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character" w:customStyle="1" w:styleId="a6">
    <w:name w:val="Долен колонтитул Знак"/>
    <w:link w:val="a5"/>
    <w:uiPriority w:val="99"/>
    <w:rsid w:val="00925D1C"/>
    <w:rPr>
      <w:sz w:val="24"/>
      <w:szCs w:val="24"/>
      <w:lang w:val="bg-BG" w:eastAsia="bg-BG"/>
    </w:rPr>
  </w:style>
  <w:style w:type="character" w:styleId="aa">
    <w:name w:val="Hyperlink"/>
    <w:rsid w:val="00925D1C"/>
    <w:rPr>
      <w:color w:val="0000FF"/>
      <w:u w:val="single"/>
    </w:rPr>
  </w:style>
  <w:style w:type="character" w:customStyle="1" w:styleId="8">
    <w:name w:val="Основен текст (8)_"/>
    <w:link w:val="80"/>
    <w:rsid w:val="003450FA"/>
    <w:rPr>
      <w:rFonts w:ascii="Arial" w:hAnsi="Arial"/>
      <w:shd w:val="clear" w:color="auto" w:fill="FFFFFF"/>
    </w:rPr>
  </w:style>
  <w:style w:type="character" w:customStyle="1" w:styleId="9">
    <w:name w:val="Основен текст (9)_"/>
    <w:link w:val="90"/>
    <w:rsid w:val="003450FA"/>
    <w:rPr>
      <w:rFonts w:ascii="Verdana" w:hAnsi="Verdana"/>
      <w:b/>
      <w:bCs/>
      <w:shd w:val="clear" w:color="auto" w:fill="FFFFFF"/>
    </w:rPr>
  </w:style>
  <w:style w:type="paragraph" w:customStyle="1" w:styleId="80">
    <w:name w:val="Основен текст (8)"/>
    <w:basedOn w:val="a"/>
    <w:link w:val="8"/>
    <w:rsid w:val="003450FA"/>
    <w:pPr>
      <w:shd w:val="clear" w:color="auto" w:fill="FFFFFF"/>
      <w:spacing w:before="1140" w:after="840" w:line="240" w:lineRule="exact"/>
      <w:ind w:hanging="300"/>
    </w:pPr>
    <w:rPr>
      <w:rFonts w:ascii="Arial" w:hAnsi="Arial"/>
      <w:sz w:val="20"/>
      <w:szCs w:val="20"/>
    </w:rPr>
  </w:style>
  <w:style w:type="paragraph" w:customStyle="1" w:styleId="90">
    <w:name w:val="Основен текст (9)"/>
    <w:basedOn w:val="a"/>
    <w:link w:val="9"/>
    <w:rsid w:val="003450FA"/>
    <w:pPr>
      <w:shd w:val="clear" w:color="auto" w:fill="FFFFFF"/>
      <w:spacing w:before="840" w:after="540" w:line="240" w:lineRule="atLeast"/>
    </w:pPr>
    <w:rPr>
      <w:rFonts w:ascii="Verdana" w:hAnsi="Verdana"/>
      <w:b/>
      <w:bCs/>
      <w:sz w:val="20"/>
      <w:szCs w:val="20"/>
    </w:rPr>
  </w:style>
  <w:style w:type="character" w:customStyle="1" w:styleId="8Verdana1">
    <w:name w:val="Основен текст (8) + Verdana1"/>
    <w:aliases w:val="9.5 pt1,Курсив1"/>
    <w:rsid w:val="00AE6BD3"/>
    <w:rPr>
      <w:rFonts w:ascii="Verdana" w:hAnsi="Verdana" w:cs="Verdana"/>
      <w:i/>
      <w:iCs/>
      <w:sz w:val="19"/>
      <w:szCs w:val="19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145A67"/>
  </w:style>
  <w:style w:type="paragraph" w:customStyle="1" w:styleId="Style1">
    <w:name w:val="Style1"/>
    <w:basedOn w:val="a"/>
    <w:uiPriority w:val="99"/>
    <w:rsid w:val="00C20FDA"/>
    <w:pPr>
      <w:widowControl w:val="0"/>
      <w:autoSpaceDE w:val="0"/>
      <w:autoSpaceDN w:val="0"/>
      <w:adjustRightInd w:val="0"/>
      <w:spacing w:line="325" w:lineRule="exact"/>
    </w:pPr>
    <w:rPr>
      <w:rFonts w:eastAsia="Calibri"/>
      <w:lang w:val="en-US" w:eastAsia="en-US"/>
    </w:rPr>
  </w:style>
  <w:style w:type="paragraph" w:customStyle="1" w:styleId="Style12">
    <w:name w:val="Style12"/>
    <w:basedOn w:val="a"/>
    <w:uiPriority w:val="99"/>
    <w:rsid w:val="00C20FDA"/>
    <w:pPr>
      <w:widowControl w:val="0"/>
      <w:autoSpaceDE w:val="0"/>
      <w:autoSpaceDN w:val="0"/>
      <w:adjustRightInd w:val="0"/>
      <w:spacing w:line="302" w:lineRule="exact"/>
      <w:jc w:val="both"/>
    </w:pPr>
    <w:rPr>
      <w:lang w:val="en-US" w:eastAsia="en-US"/>
    </w:rPr>
  </w:style>
  <w:style w:type="paragraph" w:customStyle="1" w:styleId="Style29">
    <w:name w:val="Style29"/>
    <w:basedOn w:val="a"/>
    <w:uiPriority w:val="99"/>
    <w:rsid w:val="00C20FDA"/>
    <w:pPr>
      <w:widowControl w:val="0"/>
      <w:autoSpaceDE w:val="0"/>
      <w:autoSpaceDN w:val="0"/>
      <w:adjustRightInd w:val="0"/>
      <w:spacing w:line="288" w:lineRule="exact"/>
      <w:ind w:hanging="350"/>
    </w:pPr>
    <w:rPr>
      <w:lang w:val="en-US" w:eastAsia="en-US"/>
    </w:rPr>
  </w:style>
  <w:style w:type="paragraph" w:customStyle="1" w:styleId="Style58">
    <w:name w:val="Style58"/>
    <w:basedOn w:val="a"/>
    <w:uiPriority w:val="99"/>
    <w:rsid w:val="00C20FDA"/>
    <w:pPr>
      <w:widowControl w:val="0"/>
      <w:autoSpaceDE w:val="0"/>
      <w:autoSpaceDN w:val="0"/>
      <w:adjustRightInd w:val="0"/>
      <w:spacing w:line="293" w:lineRule="exact"/>
      <w:ind w:hanging="360"/>
    </w:pPr>
    <w:rPr>
      <w:lang w:val="en-US" w:eastAsia="en-US"/>
    </w:rPr>
  </w:style>
  <w:style w:type="paragraph" w:customStyle="1" w:styleId="Style63">
    <w:name w:val="Style63"/>
    <w:basedOn w:val="a"/>
    <w:uiPriority w:val="99"/>
    <w:rsid w:val="00C20FDA"/>
    <w:pPr>
      <w:widowControl w:val="0"/>
      <w:autoSpaceDE w:val="0"/>
      <w:autoSpaceDN w:val="0"/>
      <w:adjustRightInd w:val="0"/>
      <w:spacing w:line="293" w:lineRule="exact"/>
      <w:ind w:firstLine="720"/>
      <w:jc w:val="both"/>
    </w:pPr>
    <w:rPr>
      <w:lang w:val="en-US" w:eastAsia="en-US"/>
    </w:rPr>
  </w:style>
  <w:style w:type="paragraph" w:customStyle="1" w:styleId="Style79">
    <w:name w:val="Style79"/>
    <w:basedOn w:val="a"/>
    <w:uiPriority w:val="99"/>
    <w:rsid w:val="00C20FDA"/>
    <w:pPr>
      <w:widowControl w:val="0"/>
      <w:autoSpaceDE w:val="0"/>
      <w:autoSpaceDN w:val="0"/>
      <w:adjustRightInd w:val="0"/>
      <w:spacing w:line="235" w:lineRule="exact"/>
      <w:jc w:val="center"/>
    </w:pPr>
    <w:rPr>
      <w:lang w:val="en-US" w:eastAsia="en-US"/>
    </w:rPr>
  </w:style>
  <w:style w:type="paragraph" w:customStyle="1" w:styleId="Style86">
    <w:name w:val="Style86"/>
    <w:basedOn w:val="a"/>
    <w:uiPriority w:val="99"/>
    <w:rsid w:val="00C20FDA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58">
    <w:name w:val="Font Style158"/>
    <w:uiPriority w:val="99"/>
    <w:rsid w:val="00C20FDA"/>
    <w:rPr>
      <w:rFonts w:ascii="MS Reference Sans Serif" w:hAnsi="MS Reference Sans Serif" w:cs="MS Reference Sans Serif"/>
      <w:sz w:val="22"/>
      <w:szCs w:val="22"/>
    </w:rPr>
  </w:style>
  <w:style w:type="character" w:customStyle="1" w:styleId="FontStyle164">
    <w:name w:val="Font Style164"/>
    <w:uiPriority w:val="99"/>
    <w:rsid w:val="00C20FDA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22">
    <w:name w:val="Основен текст (22)_"/>
    <w:link w:val="220"/>
    <w:rsid w:val="005B1975"/>
    <w:rPr>
      <w:rFonts w:ascii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220">
    <w:name w:val="Основен текст (22)"/>
    <w:basedOn w:val="a"/>
    <w:link w:val="22"/>
    <w:rsid w:val="005B1975"/>
    <w:pPr>
      <w:shd w:val="clear" w:color="auto" w:fill="FFFFFF"/>
      <w:spacing w:line="240" w:lineRule="atLeast"/>
      <w:ind w:hanging="340"/>
    </w:pPr>
    <w:rPr>
      <w:rFonts w:ascii="MS Reference Sans Serif" w:hAnsi="MS Reference Sans Serif"/>
      <w:sz w:val="21"/>
      <w:szCs w:val="21"/>
    </w:rPr>
  </w:style>
  <w:style w:type="paragraph" w:customStyle="1" w:styleId="Style16">
    <w:name w:val="Style16"/>
    <w:basedOn w:val="a"/>
    <w:uiPriority w:val="99"/>
    <w:rsid w:val="00CB3870"/>
    <w:pPr>
      <w:widowControl w:val="0"/>
      <w:autoSpaceDE w:val="0"/>
      <w:autoSpaceDN w:val="0"/>
      <w:adjustRightInd w:val="0"/>
      <w:spacing w:line="240" w:lineRule="exact"/>
      <w:ind w:firstLine="706"/>
      <w:jc w:val="both"/>
    </w:pPr>
    <w:rPr>
      <w:lang w:val="en-US" w:eastAsia="en-US"/>
    </w:rPr>
  </w:style>
  <w:style w:type="character" w:customStyle="1" w:styleId="FontStyle166">
    <w:name w:val="Font Style166"/>
    <w:uiPriority w:val="99"/>
    <w:rsid w:val="00CB3870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72">
    <w:name w:val="Font Style172"/>
    <w:uiPriority w:val="99"/>
    <w:rsid w:val="00CB3870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8">
    <w:name w:val="Style88"/>
    <w:basedOn w:val="a"/>
    <w:uiPriority w:val="99"/>
    <w:rsid w:val="00534E94"/>
    <w:pPr>
      <w:widowControl w:val="0"/>
      <w:autoSpaceDE w:val="0"/>
      <w:autoSpaceDN w:val="0"/>
      <w:adjustRightInd w:val="0"/>
      <w:spacing w:line="298" w:lineRule="exact"/>
      <w:ind w:firstLine="725"/>
      <w:jc w:val="both"/>
    </w:pPr>
    <w:rPr>
      <w:lang w:val="en-US" w:eastAsia="en-US"/>
    </w:rPr>
  </w:style>
  <w:style w:type="paragraph" w:customStyle="1" w:styleId="Style15">
    <w:name w:val="Style15"/>
    <w:basedOn w:val="a"/>
    <w:uiPriority w:val="99"/>
    <w:rsid w:val="007A1E56"/>
    <w:pPr>
      <w:widowControl w:val="0"/>
      <w:autoSpaceDE w:val="0"/>
      <w:autoSpaceDN w:val="0"/>
      <w:adjustRightInd w:val="0"/>
      <w:spacing w:line="245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Style22">
    <w:name w:val="Style22"/>
    <w:basedOn w:val="a"/>
    <w:uiPriority w:val="99"/>
    <w:rsid w:val="007A1E56"/>
    <w:pPr>
      <w:widowControl w:val="0"/>
      <w:autoSpaceDE w:val="0"/>
      <w:autoSpaceDN w:val="0"/>
      <w:adjustRightInd w:val="0"/>
      <w:spacing w:line="242" w:lineRule="exact"/>
      <w:ind w:firstLine="730"/>
      <w:jc w:val="both"/>
    </w:pPr>
    <w:rPr>
      <w:rFonts w:ascii="Verdana" w:hAnsi="Verdana"/>
      <w:lang w:val="en-US" w:eastAsia="en-US"/>
    </w:rPr>
  </w:style>
  <w:style w:type="character" w:customStyle="1" w:styleId="FontStyle63">
    <w:name w:val="Font Style63"/>
    <w:uiPriority w:val="99"/>
    <w:rsid w:val="007A1E56"/>
    <w:rPr>
      <w:rFonts w:ascii="Verdana" w:hAnsi="Verdana" w:cs="Verdana"/>
      <w:sz w:val="16"/>
      <w:szCs w:val="16"/>
    </w:rPr>
  </w:style>
  <w:style w:type="paragraph" w:styleId="ab">
    <w:name w:val="List Paragraph"/>
    <w:basedOn w:val="a"/>
    <w:uiPriority w:val="34"/>
    <w:qFormat/>
    <w:rsid w:val="004E7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лавие 3 Знак"/>
    <w:link w:val="3"/>
    <w:uiPriority w:val="9"/>
    <w:semiHidden/>
    <w:rsid w:val="00640BF9"/>
    <w:rPr>
      <w:rFonts w:ascii="Arial" w:hAnsi="Arial"/>
      <w:b/>
      <w:bCs/>
      <w:sz w:val="26"/>
      <w:szCs w:val="26"/>
      <w:lang w:bidi="en-US"/>
    </w:rPr>
  </w:style>
  <w:style w:type="paragraph" w:styleId="ac">
    <w:name w:val="Body Text"/>
    <w:basedOn w:val="a"/>
    <w:link w:val="ad"/>
    <w:unhideWhenUsed/>
    <w:rsid w:val="004C1758"/>
    <w:pPr>
      <w:spacing w:after="120"/>
    </w:pPr>
  </w:style>
  <w:style w:type="character" w:customStyle="1" w:styleId="ad">
    <w:name w:val="Основен текст Знак"/>
    <w:link w:val="ac"/>
    <w:rsid w:val="004C1758"/>
    <w:rPr>
      <w:sz w:val="24"/>
      <w:szCs w:val="24"/>
      <w:lang w:val="bg-BG" w:eastAsia="bg-BG"/>
    </w:rPr>
  </w:style>
  <w:style w:type="character" w:customStyle="1" w:styleId="FontStyle116">
    <w:name w:val="Font Style116"/>
    <w:uiPriority w:val="99"/>
    <w:rsid w:val="00F207A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9">
    <w:name w:val="Font Style39"/>
    <w:uiPriority w:val="99"/>
    <w:rsid w:val="00F207AE"/>
    <w:rPr>
      <w:rFonts w:ascii="MS Reference Sans Serif" w:hAnsi="MS Reference Sans Serif" w:cs="MS Reference Sans Serif"/>
      <w:sz w:val="20"/>
      <w:szCs w:val="20"/>
    </w:rPr>
  </w:style>
  <w:style w:type="paragraph" w:customStyle="1" w:styleId="Style11">
    <w:name w:val="Style11"/>
    <w:basedOn w:val="a"/>
    <w:uiPriority w:val="99"/>
    <w:rsid w:val="00F207AE"/>
    <w:pPr>
      <w:widowControl w:val="0"/>
      <w:autoSpaceDE w:val="0"/>
      <w:autoSpaceDN w:val="0"/>
      <w:adjustRightInd w:val="0"/>
      <w:spacing w:line="281" w:lineRule="exact"/>
      <w:ind w:hanging="324"/>
    </w:pPr>
    <w:rPr>
      <w:rFonts w:ascii="Bookman Old Style" w:hAnsi="Bookman Old Style"/>
      <w:lang w:val="en-US" w:eastAsia="en-US"/>
    </w:rPr>
  </w:style>
  <w:style w:type="paragraph" w:customStyle="1" w:styleId="Style14">
    <w:name w:val="Style14"/>
    <w:basedOn w:val="a"/>
    <w:uiPriority w:val="99"/>
    <w:rsid w:val="00F207AE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character" w:customStyle="1" w:styleId="FontStyle37">
    <w:name w:val="Font Style37"/>
    <w:uiPriority w:val="99"/>
    <w:rsid w:val="00F207A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42">
    <w:name w:val="Font Style42"/>
    <w:uiPriority w:val="99"/>
    <w:rsid w:val="001B5EDD"/>
    <w:rPr>
      <w:rFonts w:ascii="MS Reference Sans Serif" w:hAnsi="MS Reference Sans Serif" w:cs="MS Reference Sans Serif"/>
      <w:sz w:val="20"/>
      <w:szCs w:val="20"/>
    </w:rPr>
  </w:style>
  <w:style w:type="paragraph" w:customStyle="1" w:styleId="Style21">
    <w:name w:val="Style21"/>
    <w:basedOn w:val="a"/>
    <w:uiPriority w:val="99"/>
    <w:rsid w:val="00CB18D8"/>
    <w:pPr>
      <w:widowControl w:val="0"/>
      <w:autoSpaceDE w:val="0"/>
      <w:autoSpaceDN w:val="0"/>
      <w:adjustRightInd w:val="0"/>
      <w:spacing w:line="244" w:lineRule="exact"/>
      <w:jc w:val="both"/>
    </w:pPr>
    <w:rPr>
      <w:lang w:val="en-US" w:eastAsia="en-US"/>
    </w:rPr>
  </w:style>
  <w:style w:type="character" w:customStyle="1" w:styleId="FontStyle114">
    <w:name w:val="Font Style114"/>
    <w:uiPriority w:val="99"/>
    <w:rsid w:val="00CB18D8"/>
    <w:rPr>
      <w:rFonts w:ascii="Trebuchet MS" w:hAnsi="Trebuchet MS" w:cs="Trebuchet MS"/>
      <w:sz w:val="18"/>
      <w:szCs w:val="18"/>
    </w:rPr>
  </w:style>
  <w:style w:type="paragraph" w:customStyle="1" w:styleId="Style20">
    <w:name w:val="Style20"/>
    <w:basedOn w:val="a"/>
    <w:uiPriority w:val="99"/>
    <w:rsid w:val="00CB18D8"/>
    <w:pPr>
      <w:widowControl w:val="0"/>
      <w:autoSpaceDE w:val="0"/>
      <w:autoSpaceDN w:val="0"/>
      <w:adjustRightInd w:val="0"/>
      <w:spacing w:line="244" w:lineRule="exact"/>
      <w:ind w:hanging="344"/>
    </w:pPr>
    <w:rPr>
      <w:lang w:val="en-US" w:eastAsia="en-US"/>
    </w:rPr>
  </w:style>
  <w:style w:type="paragraph" w:customStyle="1" w:styleId="Style18">
    <w:name w:val="Style18"/>
    <w:basedOn w:val="a"/>
    <w:uiPriority w:val="99"/>
    <w:rsid w:val="00EC4BD3"/>
    <w:pPr>
      <w:widowControl w:val="0"/>
      <w:autoSpaceDE w:val="0"/>
      <w:autoSpaceDN w:val="0"/>
      <w:adjustRightInd w:val="0"/>
      <w:spacing w:line="239" w:lineRule="exact"/>
      <w:ind w:firstLine="709"/>
      <w:jc w:val="both"/>
    </w:pPr>
    <w:rPr>
      <w:lang w:val="en-US" w:eastAsia="en-US"/>
    </w:rPr>
  </w:style>
  <w:style w:type="paragraph" w:customStyle="1" w:styleId="Style65">
    <w:name w:val="Style65"/>
    <w:basedOn w:val="a"/>
    <w:uiPriority w:val="99"/>
    <w:rsid w:val="00EC4BD3"/>
    <w:pPr>
      <w:widowControl w:val="0"/>
      <w:autoSpaceDE w:val="0"/>
      <w:autoSpaceDN w:val="0"/>
      <w:adjustRightInd w:val="0"/>
      <w:spacing w:line="238" w:lineRule="exact"/>
      <w:ind w:firstLine="713"/>
      <w:jc w:val="both"/>
    </w:pPr>
    <w:rPr>
      <w:lang w:val="en-US" w:eastAsia="en-US"/>
    </w:rPr>
  </w:style>
  <w:style w:type="paragraph" w:customStyle="1" w:styleId="Style51">
    <w:name w:val="Style51"/>
    <w:basedOn w:val="a"/>
    <w:uiPriority w:val="99"/>
    <w:rsid w:val="00FD5385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9">
    <w:name w:val="Style19"/>
    <w:basedOn w:val="a"/>
    <w:uiPriority w:val="99"/>
    <w:rsid w:val="00CF6627"/>
    <w:pPr>
      <w:widowControl w:val="0"/>
      <w:autoSpaceDE w:val="0"/>
      <w:autoSpaceDN w:val="0"/>
      <w:adjustRightInd w:val="0"/>
      <w:spacing w:line="245" w:lineRule="exact"/>
      <w:ind w:firstLine="706"/>
    </w:pPr>
    <w:rPr>
      <w:rFonts w:ascii="Bookman Old Style" w:hAnsi="Bookman Old Style"/>
      <w:lang w:val="en-US" w:eastAsia="en-US"/>
    </w:rPr>
  </w:style>
  <w:style w:type="paragraph" w:customStyle="1" w:styleId="Style31">
    <w:name w:val="Style31"/>
    <w:basedOn w:val="a"/>
    <w:uiPriority w:val="99"/>
    <w:rsid w:val="00CF6627"/>
    <w:pPr>
      <w:widowControl w:val="0"/>
      <w:autoSpaceDE w:val="0"/>
      <w:autoSpaceDN w:val="0"/>
      <w:adjustRightInd w:val="0"/>
      <w:spacing w:line="241" w:lineRule="exact"/>
      <w:ind w:firstLine="713"/>
      <w:jc w:val="both"/>
    </w:pPr>
    <w:rPr>
      <w:rFonts w:ascii="Bookman Old Style" w:hAnsi="Bookman Old Style"/>
      <w:lang w:val="en-US" w:eastAsia="en-US"/>
    </w:rPr>
  </w:style>
  <w:style w:type="paragraph" w:styleId="ae">
    <w:name w:val="Title"/>
    <w:basedOn w:val="a"/>
    <w:link w:val="af"/>
    <w:qFormat/>
    <w:rsid w:val="00B12D90"/>
    <w:pPr>
      <w:jc w:val="center"/>
    </w:pPr>
    <w:rPr>
      <w:rFonts w:ascii="TimokU" w:hAnsi="TimokU"/>
      <w:b/>
      <w:sz w:val="28"/>
      <w:szCs w:val="20"/>
      <w:lang w:eastAsia="ru-RU"/>
    </w:rPr>
  </w:style>
  <w:style w:type="character" w:customStyle="1" w:styleId="af">
    <w:name w:val="Заглавие Знак"/>
    <w:link w:val="ae"/>
    <w:rsid w:val="00B12D90"/>
    <w:rPr>
      <w:rFonts w:ascii="TimokU" w:hAnsi="TimokU"/>
      <w:b/>
      <w:sz w:val="28"/>
      <w:lang w:val="bg-BG" w:eastAsia="ru-RU"/>
    </w:rPr>
  </w:style>
  <w:style w:type="paragraph" w:customStyle="1" w:styleId="Style9">
    <w:name w:val="Style9"/>
    <w:basedOn w:val="a"/>
    <w:uiPriority w:val="99"/>
    <w:rsid w:val="006A6DDA"/>
    <w:pPr>
      <w:widowControl w:val="0"/>
      <w:autoSpaceDE w:val="0"/>
      <w:autoSpaceDN w:val="0"/>
      <w:adjustRightInd w:val="0"/>
      <w:spacing w:line="634" w:lineRule="exact"/>
      <w:ind w:hanging="672"/>
    </w:pPr>
    <w:rPr>
      <w:rFonts w:ascii="Trebuchet MS" w:hAnsi="Trebuchet MS"/>
    </w:rPr>
  </w:style>
  <w:style w:type="character" w:customStyle="1" w:styleId="FontStyle48">
    <w:name w:val="Font Style48"/>
    <w:uiPriority w:val="99"/>
    <w:rsid w:val="006A6DDA"/>
    <w:rPr>
      <w:rFonts w:ascii="MS Reference Sans Serif" w:hAnsi="MS Reference Sans Serif" w:cs="MS Reference Sans Serif"/>
      <w:sz w:val="38"/>
      <w:szCs w:val="38"/>
    </w:rPr>
  </w:style>
  <w:style w:type="character" w:customStyle="1" w:styleId="FontStyle61">
    <w:name w:val="Font Style61"/>
    <w:uiPriority w:val="99"/>
    <w:rsid w:val="003060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uiPriority w:val="99"/>
    <w:rsid w:val="006B7A8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7">
    <w:name w:val="Font Style57"/>
    <w:uiPriority w:val="99"/>
    <w:rsid w:val="006B7A8C"/>
    <w:rPr>
      <w:rFonts w:ascii="Times New Roman" w:hAnsi="Times New Roman" w:cs="Times New Roman"/>
      <w:b/>
      <w:bCs/>
      <w:sz w:val="24"/>
      <w:szCs w:val="24"/>
    </w:rPr>
  </w:style>
  <w:style w:type="character" w:customStyle="1" w:styleId="1Char">
    <w:name w:val="Основен текст1 Char"/>
    <w:link w:val="1"/>
    <w:rsid w:val="00451B08"/>
    <w:rPr>
      <w:sz w:val="22"/>
      <w:szCs w:val="22"/>
      <w:shd w:val="clear" w:color="auto" w:fill="FFFFFF"/>
    </w:rPr>
  </w:style>
  <w:style w:type="paragraph" w:customStyle="1" w:styleId="1">
    <w:name w:val="Основен текст1"/>
    <w:basedOn w:val="a"/>
    <w:link w:val="1Char"/>
    <w:rsid w:val="00451B08"/>
    <w:pPr>
      <w:shd w:val="clear" w:color="auto" w:fill="FFFFFF"/>
      <w:spacing w:after="300" w:line="269" w:lineRule="exact"/>
      <w:ind w:hanging="340"/>
      <w:jc w:val="right"/>
    </w:pPr>
    <w:rPr>
      <w:sz w:val="22"/>
      <w:szCs w:val="22"/>
    </w:rPr>
  </w:style>
  <w:style w:type="character" w:customStyle="1" w:styleId="af0">
    <w:name w:val="Основен текст + Удебелен"/>
    <w:aliases w:val="Курсив"/>
    <w:rsid w:val="002A7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rsid w:val="002A7116"/>
    <w:pPr>
      <w:shd w:val="clear" w:color="auto" w:fill="FFFFFF"/>
      <w:spacing w:before="540" w:after="780" w:line="274" w:lineRule="exact"/>
      <w:jc w:val="center"/>
    </w:pPr>
    <w:rPr>
      <w:color w:val="000000"/>
      <w:sz w:val="22"/>
      <w:szCs w:val="22"/>
    </w:rPr>
  </w:style>
  <w:style w:type="character" w:customStyle="1" w:styleId="32">
    <w:name w:val="Заглавие #3_"/>
    <w:link w:val="33"/>
    <w:rsid w:val="002A7116"/>
    <w:rPr>
      <w:sz w:val="22"/>
      <w:szCs w:val="22"/>
      <w:shd w:val="clear" w:color="auto" w:fill="FFFFFF"/>
    </w:rPr>
  </w:style>
  <w:style w:type="character" w:customStyle="1" w:styleId="3115pt">
    <w:name w:val="Заглавие #3 + 11.5 pt.Не е удебелен.Курсив"/>
    <w:rsid w:val="002A7116"/>
    <w:rPr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ен текст (4)"/>
    <w:rsid w:val="002A7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33">
    <w:name w:val="Заглавие #3"/>
    <w:basedOn w:val="a"/>
    <w:link w:val="32"/>
    <w:rsid w:val="002A7116"/>
    <w:pPr>
      <w:shd w:val="clear" w:color="auto" w:fill="FFFFFF"/>
      <w:spacing w:before="540" w:after="660" w:line="0" w:lineRule="atLeast"/>
      <w:jc w:val="right"/>
      <w:outlineLvl w:val="2"/>
    </w:pPr>
    <w:rPr>
      <w:sz w:val="22"/>
      <w:szCs w:val="22"/>
    </w:rPr>
  </w:style>
  <w:style w:type="character" w:customStyle="1" w:styleId="FontStyle62">
    <w:name w:val="Font Style62"/>
    <w:uiPriority w:val="99"/>
    <w:rsid w:val="006F0783"/>
    <w:rPr>
      <w:rFonts w:ascii="Times New Roman" w:hAnsi="Times New Roman" w:cs="Times New Roman"/>
      <w:sz w:val="24"/>
      <w:szCs w:val="24"/>
    </w:rPr>
  </w:style>
  <w:style w:type="paragraph" w:customStyle="1" w:styleId="5">
    <w:name w:val="Основен текст5"/>
    <w:basedOn w:val="a"/>
    <w:rsid w:val="00AF017E"/>
    <w:pPr>
      <w:shd w:val="clear" w:color="auto" w:fill="FFFFFF"/>
      <w:spacing w:after="180" w:line="331" w:lineRule="exact"/>
    </w:pPr>
    <w:rPr>
      <w:rFonts w:ascii="Dotum" w:eastAsia="Dotum" w:hAnsi="Dotum" w:cs="Dotum"/>
      <w:color w:val="000000"/>
      <w:spacing w:val="-10"/>
      <w:sz w:val="20"/>
      <w:szCs w:val="20"/>
    </w:rPr>
  </w:style>
  <w:style w:type="character" w:customStyle="1" w:styleId="FontStyle12">
    <w:name w:val="Font Style12"/>
    <w:rsid w:val="000E6BEE"/>
    <w:rPr>
      <w:rFonts w:ascii="Times New Roman" w:hAnsi="Times New Roman" w:cs="Times New Roman"/>
      <w:b/>
      <w:bCs/>
      <w:sz w:val="18"/>
      <w:szCs w:val="18"/>
    </w:rPr>
  </w:style>
  <w:style w:type="character" w:customStyle="1" w:styleId="15">
    <w:name w:val="Основен текст (15)_"/>
    <w:link w:val="150"/>
    <w:rsid w:val="000F2635"/>
    <w:rPr>
      <w:sz w:val="23"/>
      <w:szCs w:val="23"/>
      <w:shd w:val="clear" w:color="auto" w:fill="FFFFFF"/>
    </w:rPr>
  </w:style>
  <w:style w:type="paragraph" w:customStyle="1" w:styleId="150">
    <w:name w:val="Основен текст (15)"/>
    <w:basedOn w:val="a"/>
    <w:link w:val="15"/>
    <w:rsid w:val="000F2635"/>
    <w:pPr>
      <w:shd w:val="clear" w:color="auto" w:fill="FFFFFF"/>
      <w:spacing w:line="269" w:lineRule="exact"/>
      <w:jc w:val="both"/>
    </w:pPr>
    <w:rPr>
      <w:sz w:val="23"/>
      <w:szCs w:val="23"/>
    </w:rPr>
  </w:style>
  <w:style w:type="character" w:customStyle="1" w:styleId="1Char1">
    <w:name w:val="Основен текст1 Char1"/>
    <w:rsid w:val="005054E6"/>
    <w:rPr>
      <w:sz w:val="22"/>
      <w:szCs w:val="22"/>
      <w:shd w:val="clear" w:color="auto" w:fill="FFFFFF"/>
    </w:rPr>
  </w:style>
  <w:style w:type="paragraph" w:customStyle="1" w:styleId="21">
    <w:name w:val="Основен текст (2)1"/>
    <w:basedOn w:val="a"/>
    <w:rsid w:val="007268E8"/>
    <w:pPr>
      <w:shd w:val="clear" w:color="auto" w:fill="FFFFFF"/>
      <w:spacing w:before="720" w:after="240" w:line="254" w:lineRule="exact"/>
      <w:ind w:hanging="980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9Char">
    <w:name w:val="Заглавие #9 Char"/>
    <w:link w:val="91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91">
    <w:name w:val="Заглавие #9"/>
    <w:basedOn w:val="a"/>
    <w:link w:val="9Char"/>
    <w:rsid w:val="007268E8"/>
    <w:pPr>
      <w:shd w:val="clear" w:color="auto" w:fill="FFFFFF"/>
      <w:spacing w:before="240" w:after="240" w:line="269" w:lineRule="exact"/>
      <w:ind w:hanging="2160"/>
      <w:outlineLvl w:val="8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81">
    <w:name w:val="Заглавие #8_"/>
    <w:link w:val="82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82">
    <w:name w:val="Заглавие #8"/>
    <w:basedOn w:val="a"/>
    <w:link w:val="81"/>
    <w:rsid w:val="007268E8"/>
    <w:pPr>
      <w:shd w:val="clear" w:color="auto" w:fill="FFFFFF"/>
      <w:spacing w:line="283" w:lineRule="exact"/>
      <w:jc w:val="both"/>
      <w:outlineLvl w:val="7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83">
    <w:name w:val="Основен текст + Удебелен8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7">
    <w:name w:val="Основен текст + Удебелен7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6">
    <w:name w:val="Основен текст + Удебелен6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25">
    <w:name w:val="Основен текст (2) + Не е удебелен5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20">
    <w:name w:val="Основен текст (2)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50">
    <w:name w:val="Основен текст + Удебелен5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40">
    <w:name w:val="Основен текст + Удебелен4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23">
    <w:name w:val="Основен текст (2) + Не е удебелен3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34">
    <w:name w:val="Основен текст + Удебелен3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Style27">
    <w:name w:val="Style27"/>
    <w:basedOn w:val="a"/>
    <w:uiPriority w:val="99"/>
    <w:rsid w:val="00D65F74"/>
    <w:pPr>
      <w:widowControl w:val="0"/>
      <w:autoSpaceDE w:val="0"/>
      <w:autoSpaceDN w:val="0"/>
      <w:adjustRightInd w:val="0"/>
      <w:spacing w:line="274" w:lineRule="exact"/>
      <w:ind w:firstLine="600"/>
    </w:pPr>
    <w:rPr>
      <w:lang w:val="en-US" w:eastAsia="en-US"/>
    </w:rPr>
  </w:style>
  <w:style w:type="character" w:customStyle="1" w:styleId="51">
    <w:name w:val="Основен текст (5)_"/>
    <w:link w:val="52"/>
    <w:rsid w:val="004E1F83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52">
    <w:name w:val="Основен текст (5)"/>
    <w:basedOn w:val="a"/>
    <w:link w:val="51"/>
    <w:rsid w:val="004E1F83"/>
    <w:pPr>
      <w:shd w:val="clear" w:color="auto" w:fill="FFFFFF"/>
      <w:spacing w:after="240" w:line="0" w:lineRule="atLeast"/>
    </w:pPr>
    <w:rPr>
      <w:rFonts w:ascii="Arial" w:eastAsia="Arial" w:hAnsi="Arial"/>
      <w:spacing w:val="-10"/>
      <w:sz w:val="21"/>
      <w:szCs w:val="21"/>
    </w:rPr>
  </w:style>
  <w:style w:type="character" w:styleId="af1">
    <w:name w:val="Strong"/>
    <w:qFormat/>
    <w:rsid w:val="00055D4D"/>
    <w:rPr>
      <w:b/>
      <w:bCs/>
      <w:color w:val="252525"/>
    </w:rPr>
  </w:style>
  <w:style w:type="paragraph" w:styleId="af2">
    <w:name w:val="Normal (Web)"/>
    <w:basedOn w:val="a"/>
    <w:uiPriority w:val="99"/>
    <w:rsid w:val="00055D4D"/>
    <w:pPr>
      <w:spacing w:before="100" w:beforeAutospacing="1" w:after="300"/>
    </w:pPr>
  </w:style>
  <w:style w:type="character" w:customStyle="1" w:styleId="70">
    <w:name w:val="Основен текст (7)_"/>
    <w:link w:val="71"/>
    <w:rsid w:val="005D35C1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7TimesNewRoman">
    <w:name w:val="Основен текст (7) + Times New Roman"/>
    <w:aliases w:val="11 pt,Удебелен"/>
    <w:rsid w:val="005D3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4">
    <w:name w:val="Основен текст (2)_"/>
    <w:rsid w:val="005D35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41">
    <w:name w:val="Основен текст (4)_"/>
    <w:rsid w:val="005D35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1">
    <w:name w:val="Основен текст (7)"/>
    <w:basedOn w:val="a"/>
    <w:link w:val="70"/>
    <w:rsid w:val="005D35C1"/>
    <w:pPr>
      <w:shd w:val="clear" w:color="auto" w:fill="FFFFFF"/>
      <w:spacing w:line="0" w:lineRule="atLeast"/>
    </w:pPr>
    <w:rPr>
      <w:rFonts w:ascii="MS Reference Sans Serif" w:eastAsia="MS Reference Sans Serif" w:hAnsi="MS Reference Sans Serif"/>
      <w:sz w:val="19"/>
      <w:szCs w:val="19"/>
    </w:rPr>
  </w:style>
  <w:style w:type="character" w:customStyle="1" w:styleId="af3">
    <w:name w:val="Основен текст_"/>
    <w:rsid w:val="00365F2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Заглавие #6 (2)_"/>
    <w:link w:val="620"/>
    <w:rsid w:val="00365F2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20">
    <w:name w:val="Заглавие #6 (2)"/>
    <w:basedOn w:val="a"/>
    <w:link w:val="62"/>
    <w:rsid w:val="00365F2F"/>
    <w:pPr>
      <w:shd w:val="clear" w:color="auto" w:fill="FFFFFF"/>
      <w:spacing w:after="360" w:line="0" w:lineRule="atLeast"/>
      <w:outlineLvl w:val="5"/>
    </w:pPr>
    <w:rPr>
      <w:rFonts w:ascii="Arial" w:eastAsia="Arial" w:hAnsi="Arial"/>
      <w:sz w:val="23"/>
      <w:szCs w:val="23"/>
    </w:rPr>
  </w:style>
  <w:style w:type="character" w:customStyle="1" w:styleId="26">
    <w:name w:val="Заглавие #2_"/>
    <w:link w:val="27"/>
    <w:rsid w:val="005A42C5"/>
    <w:rPr>
      <w:rFonts w:ascii="MS Reference Sans Serif" w:eastAsia="MS Reference Sans Serif" w:hAnsi="MS Reference Sans Serif" w:cs="MS Reference Sans Serif"/>
      <w:sz w:val="35"/>
      <w:szCs w:val="35"/>
      <w:shd w:val="clear" w:color="auto" w:fill="FFFFFF"/>
    </w:rPr>
  </w:style>
  <w:style w:type="paragraph" w:customStyle="1" w:styleId="27">
    <w:name w:val="Заглавие #2"/>
    <w:basedOn w:val="a"/>
    <w:link w:val="26"/>
    <w:rsid w:val="005A42C5"/>
    <w:pPr>
      <w:shd w:val="clear" w:color="auto" w:fill="FFFFFF"/>
      <w:spacing w:before="360" w:after="360" w:line="0" w:lineRule="atLeast"/>
      <w:outlineLvl w:val="1"/>
    </w:pPr>
    <w:rPr>
      <w:rFonts w:ascii="MS Reference Sans Serif" w:eastAsia="MS Reference Sans Serif" w:hAnsi="MS Reference Sans Serif"/>
      <w:sz w:val="35"/>
      <w:szCs w:val="35"/>
    </w:rPr>
  </w:style>
  <w:style w:type="paragraph" w:customStyle="1" w:styleId="35">
    <w:name w:val="Основен текст3"/>
    <w:basedOn w:val="a"/>
    <w:rsid w:val="005A42C5"/>
    <w:pPr>
      <w:shd w:val="clear" w:color="auto" w:fill="FFFFFF"/>
      <w:spacing w:after="120" w:line="192" w:lineRule="exact"/>
      <w:ind w:hanging="360"/>
      <w:jc w:val="center"/>
    </w:pPr>
    <w:rPr>
      <w:rFonts w:ascii="Verdana" w:eastAsia="Verdana" w:hAnsi="Verdana" w:cs="Verdana"/>
      <w:color w:val="000000"/>
      <w:sz w:val="21"/>
      <w:szCs w:val="21"/>
    </w:rPr>
  </w:style>
  <w:style w:type="character" w:customStyle="1" w:styleId="28">
    <w:name w:val="Основен текст (2) + Не е удебелен"/>
    <w:rsid w:val="0066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лавие #1_"/>
    <w:link w:val="11"/>
    <w:rsid w:val="00622C08"/>
    <w:rPr>
      <w:rFonts w:ascii="Verdana" w:eastAsia="Verdana" w:hAnsi="Verdana" w:cs="Verdana"/>
      <w:sz w:val="35"/>
      <w:szCs w:val="35"/>
      <w:shd w:val="clear" w:color="auto" w:fill="FFFFFF"/>
    </w:rPr>
  </w:style>
  <w:style w:type="paragraph" w:customStyle="1" w:styleId="11">
    <w:name w:val="Заглавие #1"/>
    <w:basedOn w:val="a"/>
    <w:link w:val="10"/>
    <w:rsid w:val="00622C08"/>
    <w:pPr>
      <w:shd w:val="clear" w:color="auto" w:fill="FFFFFF"/>
      <w:spacing w:before="360" w:after="1080" w:line="0" w:lineRule="atLeast"/>
      <w:outlineLvl w:val="0"/>
    </w:pPr>
    <w:rPr>
      <w:rFonts w:ascii="Verdana" w:eastAsia="Verdana" w:hAnsi="Verdana"/>
      <w:sz w:val="35"/>
      <w:szCs w:val="35"/>
    </w:rPr>
  </w:style>
  <w:style w:type="character" w:customStyle="1" w:styleId="49pt">
    <w:name w:val="Основен текст (4) + 9 pt"/>
    <w:rsid w:val="00617A9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ен текст (6)_"/>
    <w:link w:val="61"/>
    <w:rsid w:val="00CF08F0"/>
    <w:rPr>
      <w:rFonts w:ascii="Tahoma" w:eastAsia="Tahoma" w:hAnsi="Tahoma" w:cs="Tahoma"/>
      <w:spacing w:val="7"/>
      <w:sz w:val="19"/>
      <w:szCs w:val="19"/>
      <w:shd w:val="clear" w:color="auto" w:fill="FFFFFF"/>
    </w:rPr>
  </w:style>
  <w:style w:type="paragraph" w:customStyle="1" w:styleId="61">
    <w:name w:val="Основен текст (6)"/>
    <w:basedOn w:val="a"/>
    <w:link w:val="60"/>
    <w:rsid w:val="00CF08F0"/>
    <w:pPr>
      <w:shd w:val="clear" w:color="auto" w:fill="FFFFFF"/>
      <w:spacing w:before="7560" w:after="120" w:line="326" w:lineRule="exact"/>
      <w:jc w:val="both"/>
    </w:pPr>
    <w:rPr>
      <w:rFonts w:ascii="Tahoma" w:eastAsia="Tahoma" w:hAnsi="Tahoma"/>
      <w:spacing w:val="7"/>
      <w:sz w:val="19"/>
      <w:szCs w:val="19"/>
    </w:rPr>
  </w:style>
  <w:style w:type="character" w:customStyle="1" w:styleId="2MSReferenceSansSerif9pt">
    <w:name w:val="Основен текст (2) + MS Reference Sans Serif;9 pt;Не е курсив"/>
    <w:rsid w:val="00280AD9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3"/>
      <w:sz w:val="17"/>
      <w:szCs w:val="17"/>
      <w:shd w:val="clear" w:color="auto" w:fill="FFFFFF"/>
    </w:rPr>
  </w:style>
  <w:style w:type="character" w:customStyle="1" w:styleId="Bodytext">
    <w:name w:val="Body text_"/>
    <w:link w:val="92"/>
    <w:locked/>
    <w:rsid w:val="00E471A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2">
    <w:name w:val="Основен текст9"/>
    <w:basedOn w:val="a"/>
    <w:link w:val="Bodytext"/>
    <w:rsid w:val="00E471A8"/>
    <w:pPr>
      <w:widowControl w:val="0"/>
      <w:shd w:val="clear" w:color="auto" w:fill="FFFFFF"/>
      <w:spacing w:before="300" w:after="60" w:line="0" w:lineRule="atLeast"/>
      <w:jc w:val="center"/>
    </w:pPr>
    <w:rPr>
      <w:rFonts w:ascii="Calibri" w:eastAsia="Calibri" w:hAnsi="Calibri"/>
      <w:sz w:val="21"/>
      <w:szCs w:val="21"/>
    </w:rPr>
  </w:style>
  <w:style w:type="character" w:customStyle="1" w:styleId="36">
    <w:name w:val="Основной текст (3)_"/>
    <w:link w:val="37"/>
    <w:uiPriority w:val="99"/>
    <w:rsid w:val="00E21C01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character" w:customStyle="1" w:styleId="af4">
    <w:name w:val="Основной текст_"/>
    <w:link w:val="12"/>
    <w:uiPriority w:val="99"/>
    <w:rsid w:val="00E21C01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21C01"/>
    <w:pPr>
      <w:widowControl w:val="0"/>
      <w:shd w:val="clear" w:color="auto" w:fill="FFFFFF"/>
      <w:spacing w:before="300" w:after="300" w:line="240" w:lineRule="atLeast"/>
      <w:jc w:val="center"/>
    </w:pPr>
    <w:rPr>
      <w:rFonts w:ascii="MS Reference Sans Serif" w:hAnsi="MS Reference Sans Serif"/>
      <w:sz w:val="19"/>
      <w:szCs w:val="19"/>
    </w:rPr>
  </w:style>
  <w:style w:type="paragraph" w:customStyle="1" w:styleId="37">
    <w:name w:val="Основной текст (3)"/>
    <w:basedOn w:val="a"/>
    <w:link w:val="36"/>
    <w:uiPriority w:val="99"/>
    <w:rsid w:val="00E21C01"/>
    <w:pPr>
      <w:widowControl w:val="0"/>
      <w:shd w:val="clear" w:color="auto" w:fill="FFFFFF"/>
      <w:spacing w:after="660" w:line="240" w:lineRule="exact"/>
    </w:pPr>
    <w:rPr>
      <w:rFonts w:ascii="MS Reference Sans Serif" w:hAnsi="MS Reference Sans Serif"/>
      <w:b/>
      <w:bCs/>
      <w:sz w:val="19"/>
      <w:szCs w:val="19"/>
    </w:rPr>
  </w:style>
  <w:style w:type="character" w:customStyle="1" w:styleId="Bodytext4">
    <w:name w:val="Body text (4)"/>
    <w:basedOn w:val="a0"/>
    <w:rsid w:val="00A30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paragraph" w:customStyle="1" w:styleId="Bodytext0">
    <w:name w:val="Body text"/>
    <w:basedOn w:val="a"/>
    <w:rsid w:val="00A30B38"/>
    <w:pPr>
      <w:widowControl w:val="0"/>
      <w:shd w:val="clear" w:color="auto" w:fill="FFFFFF"/>
      <w:spacing w:before="600" w:after="480" w:line="281" w:lineRule="exact"/>
    </w:pPr>
    <w:rPr>
      <w:sz w:val="21"/>
      <w:szCs w:val="21"/>
    </w:rPr>
  </w:style>
  <w:style w:type="character" w:customStyle="1" w:styleId="Tablecaption">
    <w:name w:val="Table caption_"/>
    <w:basedOn w:val="a0"/>
    <w:link w:val="Tablecaption0"/>
    <w:rsid w:val="000D5E7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blecaptionBold">
    <w:name w:val="Table caption + Bold"/>
    <w:basedOn w:val="Tablecaption"/>
    <w:rsid w:val="000D5E73"/>
    <w:rPr>
      <w:b/>
      <w:bCs/>
      <w:color w:val="000000"/>
      <w:spacing w:val="0"/>
      <w:w w:val="100"/>
      <w:position w:val="0"/>
      <w:lang w:val="bg-BG"/>
    </w:rPr>
  </w:style>
  <w:style w:type="character" w:customStyle="1" w:styleId="BodytextBold">
    <w:name w:val="Body text + Bold"/>
    <w:basedOn w:val="Bodytext"/>
    <w:rsid w:val="000D5E7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paragraph" w:customStyle="1" w:styleId="Tablecaption0">
    <w:name w:val="Table caption"/>
    <w:basedOn w:val="a"/>
    <w:link w:val="Tablecaption"/>
    <w:rsid w:val="000D5E73"/>
    <w:pPr>
      <w:widowControl w:val="0"/>
      <w:shd w:val="clear" w:color="auto" w:fill="FFFFFF"/>
      <w:spacing w:line="245" w:lineRule="exact"/>
      <w:ind w:firstLine="700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063F-A558-43FA-8609-0020D268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СЪВЕТ-КОПРИВЩИЦА</vt:lpstr>
      <vt:lpstr>ОБЩИНСКИ СЪВЕТ-КОПРИВЩИЦА</vt:lpstr>
    </vt:vector>
  </TitlesOfParts>
  <Company>Obs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СЪВЕТ-КОПРИВЩИЦА</dc:title>
  <dc:creator>Obs11</dc:creator>
  <cp:lastModifiedBy>Liolio</cp:lastModifiedBy>
  <cp:revision>5</cp:revision>
  <cp:lastPrinted>2018-07-04T08:17:00Z</cp:lastPrinted>
  <dcterms:created xsi:type="dcterms:W3CDTF">2018-07-04T07:52:00Z</dcterms:created>
  <dcterms:modified xsi:type="dcterms:W3CDTF">2018-07-04T08:17:00Z</dcterms:modified>
</cp:coreProperties>
</file>